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69" w:rsidRDefault="00FF26D5" w:rsidP="00CF5769">
      <w:pPr>
        <w:pStyle w:val="xl38"/>
        <w:spacing w:before="120" w:beforeAutospacing="0" w:after="120" w:afterAutospacing="0"/>
        <w:jc w:val="center"/>
        <w:textAlignment w:val="auto"/>
      </w:pPr>
      <w:r>
        <w:rPr>
          <w:noProof/>
        </w:rPr>
        <w:pict>
          <v:group id="Grupa 18" o:spid="_x0000_s1030" style="position:absolute;left:0;text-align:left;margin-left:56.15pt;margin-top:63.8pt;width:497.25pt;height:65.25pt;z-index:-251658240;mso-position-horizontal-relative:page;mso-position-vertical-relative:page" coordsize="6315075,8286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7" o:spid="_x0000_s1031" type="#_x0000_t75" style="position:absolute;left:2286000;top:180975;width:1276350;height:466725;visibility:visible">
              <v:imagedata r:id="rId8" o:title=""/>
              <v:path arrowok="t"/>
            </v:shape>
            <v:shape id="Obraz 8" o:spid="_x0000_s1032" type="#_x0000_t75" style="position:absolute;width:1590675;height:828675;visibility:visible">
              <v:imagedata r:id="rId9" o:title=""/>
              <v:path arrowok="t"/>
            </v:shape>
            <v:shape id="Obraz 9" o:spid="_x0000_s1033" type="#_x0000_t75" style="position:absolute;left:4152900;top:114300;width:2162175;height:647700;visibility:visible">
              <v:imagedata r:id="rId10" o:title=""/>
              <v:path arrowok="t"/>
            </v:shape>
            <w10:wrap anchorx="page" anchory="page"/>
          </v:group>
        </w:pict>
      </w:r>
      <w:r w:rsidR="00CF5769">
        <w:tab/>
      </w:r>
    </w:p>
    <w:p w:rsidR="00CF5769" w:rsidRDefault="00CF5769" w:rsidP="00CF5769">
      <w:pPr>
        <w:pStyle w:val="xl38"/>
        <w:spacing w:before="120" w:beforeAutospacing="0" w:after="120" w:afterAutospacing="0"/>
        <w:jc w:val="center"/>
        <w:textAlignment w:val="auto"/>
      </w:pPr>
    </w:p>
    <w:p w:rsidR="00CF5769" w:rsidRDefault="00CF5769" w:rsidP="00CF5769">
      <w:pPr>
        <w:pStyle w:val="xl38"/>
        <w:spacing w:before="120" w:beforeAutospacing="0" w:after="120" w:afterAutospacing="0"/>
        <w:jc w:val="center"/>
        <w:textAlignment w:val="auto"/>
      </w:pPr>
    </w:p>
    <w:p w:rsidR="00CF5769" w:rsidRDefault="00CF5769" w:rsidP="00CF5769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</w:p>
    <w:p w:rsidR="00050753" w:rsidRPr="007919E1" w:rsidRDefault="00050753" w:rsidP="00050753">
      <w:pPr>
        <w:pStyle w:val="xl38"/>
        <w:spacing w:before="120" w:beforeAutospacing="0" w:after="120" w:afterAutospacing="0"/>
        <w:jc w:val="right"/>
        <w:textAlignment w:val="auto"/>
        <w:rPr>
          <w:rFonts w:ascii="Calibri" w:hAnsi="Calibri" w:cs="Calibri"/>
          <w:sz w:val="22"/>
        </w:rPr>
      </w:pPr>
      <w:r w:rsidRPr="007919E1">
        <w:rPr>
          <w:rFonts w:ascii="Calibri" w:hAnsi="Calibri" w:cs="Calibri"/>
          <w:sz w:val="22"/>
        </w:rPr>
        <w:t xml:space="preserve">Załącznik nr </w:t>
      </w:r>
      <w:r w:rsidR="00277D50">
        <w:rPr>
          <w:rFonts w:ascii="Calibri" w:hAnsi="Calibri" w:cs="Calibri"/>
          <w:sz w:val="22"/>
        </w:rPr>
        <w:t>9</w:t>
      </w:r>
    </w:p>
    <w:p w:rsidR="00CF5769" w:rsidRPr="00306509" w:rsidRDefault="00CF5769" w:rsidP="00CF5769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  <w:r w:rsidRPr="00306509">
        <w:rPr>
          <w:rFonts w:ascii="Calibri" w:hAnsi="Calibri" w:cs="Calibri"/>
        </w:rPr>
        <w:t xml:space="preserve">KARTA OCENY </w:t>
      </w:r>
      <w:r>
        <w:rPr>
          <w:rFonts w:ascii="Calibri" w:hAnsi="Calibri" w:cs="Calibri"/>
        </w:rPr>
        <w:t>MERYTORYCZNEJ</w:t>
      </w:r>
      <w:r w:rsidRPr="00306509">
        <w:rPr>
          <w:rFonts w:ascii="Calibri" w:hAnsi="Calibri" w:cs="Calibri"/>
        </w:rPr>
        <w:t xml:space="preserve"> WNIOSKU O DOFINANSO</w:t>
      </w:r>
      <w:r>
        <w:rPr>
          <w:rFonts w:ascii="Calibri" w:hAnsi="Calibri" w:cs="Calibri"/>
        </w:rPr>
        <w:t xml:space="preserve">WANIE </w:t>
      </w:r>
      <w:r>
        <w:rPr>
          <w:rFonts w:ascii="Calibri" w:hAnsi="Calibri" w:cs="Calibri"/>
        </w:rPr>
        <w:br/>
      </w:r>
      <w:r w:rsidRPr="00306509">
        <w:rPr>
          <w:rFonts w:ascii="Calibri" w:hAnsi="Calibri" w:cs="Calibri"/>
        </w:rPr>
        <w:t xml:space="preserve">PROJEKTU </w:t>
      </w:r>
      <w:r>
        <w:rPr>
          <w:rFonts w:ascii="Calibri" w:hAnsi="Calibri" w:cs="Calibri"/>
        </w:rPr>
        <w:t>POZA</w:t>
      </w:r>
      <w:r w:rsidRPr="00306509">
        <w:rPr>
          <w:rFonts w:ascii="Calibri" w:hAnsi="Calibri" w:cs="Calibri"/>
        </w:rPr>
        <w:t>KONKURSOWEGO</w:t>
      </w:r>
      <w:r>
        <w:rPr>
          <w:rFonts w:ascii="Calibri" w:hAnsi="Calibri" w:cs="Calibri"/>
        </w:rPr>
        <w:t xml:space="preserve"> W RAMACH RPO WD</w:t>
      </w:r>
    </w:p>
    <w:p w:rsidR="00CF5769" w:rsidRPr="000B4D2C" w:rsidRDefault="00CF5769" w:rsidP="00CF5769">
      <w:pPr>
        <w:tabs>
          <w:tab w:val="left" w:pos="5400"/>
        </w:tabs>
      </w:pPr>
    </w:p>
    <w:p w:rsidR="00CF5769" w:rsidRPr="005C6994" w:rsidRDefault="00CF5769" w:rsidP="00CF5769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</w:rPr>
        <w:t>NR WNIOSKU</w:t>
      </w:r>
      <w:r>
        <w:rPr>
          <w:b/>
          <w:kern w:val="24"/>
          <w:sz w:val="20"/>
        </w:rPr>
        <w:t xml:space="preserve"> W</w:t>
      </w:r>
      <w:r w:rsidRPr="007D3760">
        <w:rPr>
          <w:b/>
          <w:kern w:val="24"/>
          <w:sz w:val="20"/>
        </w:rPr>
        <w:t xml:space="preserve"> </w:t>
      </w:r>
      <w:r>
        <w:rPr>
          <w:b/>
          <w:kern w:val="24"/>
          <w:sz w:val="20"/>
        </w:rPr>
        <w:t>SL 2014</w:t>
      </w:r>
      <w:r w:rsidRPr="007D3760">
        <w:rPr>
          <w:b/>
          <w:kern w:val="24"/>
          <w:sz w:val="20"/>
        </w:rPr>
        <w:t>:</w:t>
      </w:r>
      <w:r>
        <w:rPr>
          <w:kern w:val="24"/>
          <w:sz w:val="20"/>
        </w:rPr>
        <w:t xml:space="preserve"> </w:t>
      </w:r>
    </w:p>
    <w:p w:rsidR="00CF5769" w:rsidRPr="00A501F3" w:rsidRDefault="00CF5769" w:rsidP="00CF5769">
      <w:pPr>
        <w:spacing w:after="120"/>
        <w:rPr>
          <w:b/>
          <w:kern w:val="24"/>
          <w:sz w:val="20"/>
        </w:rPr>
      </w:pPr>
    </w:p>
    <w:p w:rsidR="00CF5769" w:rsidRPr="00A6763E" w:rsidRDefault="00CF5769" w:rsidP="00CF5769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>
        <w:rPr>
          <w:kern w:val="24"/>
          <w:sz w:val="18"/>
          <w:szCs w:val="18"/>
        </w:rPr>
        <w:t>…………………………………………………</w:t>
      </w:r>
      <w:r w:rsidR="0065362C">
        <w:rPr>
          <w:kern w:val="24"/>
          <w:sz w:val="18"/>
          <w:szCs w:val="18"/>
        </w:rPr>
        <w:t>…………………………………..</w:t>
      </w:r>
      <w:r>
        <w:rPr>
          <w:kern w:val="24"/>
          <w:sz w:val="18"/>
          <w:szCs w:val="18"/>
        </w:rPr>
        <w:t>………….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 xml:space="preserve">WNIOSKU: </w:t>
      </w:r>
      <w:r w:rsidRPr="007D3760">
        <w:rPr>
          <w:kern w:val="24"/>
          <w:sz w:val="18"/>
          <w:szCs w:val="18"/>
        </w:rPr>
        <w:t>.........................................</w:t>
      </w:r>
      <w:r w:rsidR="0065362C">
        <w:rPr>
          <w:kern w:val="24"/>
          <w:sz w:val="18"/>
          <w:szCs w:val="18"/>
        </w:rPr>
        <w:t>......</w:t>
      </w:r>
      <w:r w:rsidRPr="007D3760">
        <w:rPr>
          <w:kern w:val="24"/>
          <w:sz w:val="18"/>
          <w:szCs w:val="18"/>
        </w:rPr>
        <w:t>........................................................</w:t>
      </w:r>
      <w:r>
        <w:rPr>
          <w:kern w:val="24"/>
          <w:sz w:val="18"/>
          <w:szCs w:val="18"/>
        </w:rPr>
        <w:t>..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</w:t>
      </w:r>
      <w:r w:rsidR="0065362C">
        <w:rPr>
          <w:kern w:val="24"/>
          <w:sz w:val="18"/>
          <w:szCs w:val="18"/>
        </w:rPr>
        <w:t>.</w:t>
      </w:r>
      <w:r w:rsidRPr="007D3760">
        <w:rPr>
          <w:kern w:val="24"/>
          <w:sz w:val="18"/>
          <w:szCs w:val="18"/>
        </w:rPr>
        <w:t>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</w:t>
      </w:r>
      <w:r w:rsidR="0065362C">
        <w:rPr>
          <w:kern w:val="24"/>
          <w:sz w:val="18"/>
          <w:szCs w:val="18"/>
        </w:rPr>
        <w:t>...</w:t>
      </w:r>
      <w:r w:rsidRPr="007D3760">
        <w:rPr>
          <w:kern w:val="24"/>
          <w:sz w:val="18"/>
          <w:szCs w:val="18"/>
        </w:rPr>
        <w:t>.................</w:t>
      </w:r>
      <w:r>
        <w:rPr>
          <w:kern w:val="24"/>
          <w:sz w:val="18"/>
          <w:szCs w:val="18"/>
        </w:rPr>
        <w:t>.................................</w:t>
      </w:r>
    </w:p>
    <w:p w:rsidR="00CF5769" w:rsidRPr="007D3760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WNIOSKODAW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</w:t>
      </w:r>
      <w:r w:rsidR="0065362C">
        <w:rPr>
          <w:kern w:val="24"/>
          <w:sz w:val="18"/>
          <w:szCs w:val="18"/>
        </w:rPr>
        <w:t>..</w:t>
      </w:r>
      <w:r w:rsidRPr="007D3760">
        <w:rPr>
          <w:kern w:val="24"/>
          <w:sz w:val="18"/>
          <w:szCs w:val="18"/>
        </w:rPr>
        <w:t>.......................................................</w:t>
      </w:r>
      <w:r w:rsidR="0065362C">
        <w:rPr>
          <w:kern w:val="24"/>
          <w:sz w:val="18"/>
          <w:szCs w:val="18"/>
        </w:rPr>
        <w:t>..</w:t>
      </w: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</w:t>
      </w:r>
      <w:r w:rsidR="0065362C">
        <w:rPr>
          <w:kern w:val="24"/>
          <w:sz w:val="18"/>
          <w:szCs w:val="18"/>
        </w:rPr>
        <w:t>..............................</w:t>
      </w:r>
      <w:r w:rsidRPr="007D3760">
        <w:rPr>
          <w:kern w:val="24"/>
          <w:sz w:val="18"/>
          <w:szCs w:val="18"/>
        </w:rPr>
        <w:t>................................................</w:t>
      </w:r>
      <w:r w:rsidR="0065362C">
        <w:rPr>
          <w:kern w:val="24"/>
          <w:sz w:val="18"/>
          <w:szCs w:val="18"/>
        </w:rPr>
        <w:t>.</w:t>
      </w:r>
      <w:r w:rsidRPr="007D3760">
        <w:rPr>
          <w:kern w:val="24"/>
          <w:sz w:val="18"/>
          <w:szCs w:val="18"/>
        </w:rPr>
        <w:t>.......</w:t>
      </w:r>
      <w:r>
        <w:rPr>
          <w:kern w:val="24"/>
          <w:sz w:val="18"/>
          <w:szCs w:val="18"/>
        </w:rPr>
        <w:t>.</w:t>
      </w: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spacing w:after="120"/>
        <w:rPr>
          <w:kern w:val="24"/>
          <w:sz w:val="18"/>
          <w:szCs w:val="18"/>
        </w:rPr>
      </w:pPr>
    </w:p>
    <w:p w:rsidR="00CF5769" w:rsidRDefault="00CF5769" w:rsidP="00CF5769">
      <w:pPr>
        <w:rPr>
          <w:kern w:val="24"/>
          <w:sz w:val="18"/>
          <w:szCs w:val="18"/>
        </w:rPr>
      </w:pPr>
      <w:r>
        <w:rPr>
          <w:kern w:val="24"/>
          <w:sz w:val="18"/>
          <w:szCs w:val="1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1717"/>
        <w:gridCol w:w="1701"/>
        <w:gridCol w:w="77"/>
        <w:gridCol w:w="66"/>
        <w:gridCol w:w="39"/>
        <w:gridCol w:w="69"/>
        <w:gridCol w:w="1167"/>
        <w:gridCol w:w="3084"/>
      </w:tblGrid>
      <w:tr w:rsidR="00CF5769" w:rsidRPr="00AE0246" w:rsidTr="00146AA7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b/>
              </w:rPr>
            </w:pPr>
            <w:r w:rsidRPr="00AE0246">
              <w:rPr>
                <w:b/>
              </w:rPr>
              <w:lastRenderedPageBreak/>
              <w:t>A.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146AA7">
            <w:pPr>
              <w:spacing w:before="120" w:after="120"/>
            </w:pPr>
            <w:r w:rsidRPr="00AE0246">
              <w:rPr>
                <w:b/>
              </w:rPr>
              <w:t>WERYFIKACJA UCHYBIEŃ FORMALNYCH</w:t>
            </w:r>
            <w:r w:rsidRPr="00AE0246">
              <w:t xml:space="preserve"> (zaznaczyć właściwe znakiem „X”)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kern w:val="24"/>
              </w:rPr>
              <w:t>1.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pacing w:before="120" w:after="120"/>
              <w:jc w:val="both"/>
              <w:rPr>
                <w:kern w:val="24"/>
              </w:rPr>
            </w:pPr>
            <w:r w:rsidRPr="00AE0246">
              <w:t>Czy wniosek posiada uchybienia, które nie zostały dostrzeżone na etapie oceny formalnej?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428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b/>
                <w:kern w:val="24"/>
              </w:rPr>
            </w:pPr>
            <w:r w:rsidRPr="00AE0246">
              <w:rPr>
                <w:rFonts w:ascii="Arial" w:hAnsi="Arial" w:cs="Arial"/>
                <w:b/>
                <w:kern w:val="24"/>
              </w:rPr>
              <w:t>□</w:t>
            </w:r>
            <w:r w:rsidRPr="00AE0246">
              <w:rPr>
                <w:rFonts w:cs="Arial"/>
                <w:b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wskazać uchybienia formalne i</w:t>
            </w:r>
            <w:r w:rsidRPr="00AE0246">
              <w:rPr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przekazać do ponownej oceny formalnej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b/>
                <w:kern w:val="24"/>
              </w:rPr>
            </w:pPr>
            <w:r w:rsidRPr="00AE0246">
              <w:rPr>
                <w:rFonts w:ascii="Arial" w:hAnsi="Arial" w:cs="Arial"/>
                <w:b/>
                <w:kern w:val="24"/>
              </w:rPr>
              <w:t>□</w:t>
            </w:r>
            <w:r w:rsidRPr="00AE0246">
              <w:rPr>
                <w:rFonts w:cs="Arial"/>
                <w:b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UCHYBIENIA FORMALNE</w:t>
            </w:r>
          </w:p>
          <w:p w:rsidR="00CF5769" w:rsidRPr="00AE0246" w:rsidRDefault="00CF5769" w:rsidP="00146AA7">
            <w:pPr>
              <w:rPr>
                <w:rFonts w:cs="Arial"/>
                <w:b/>
                <w:kern w:val="24"/>
              </w:rPr>
            </w:pPr>
          </w:p>
        </w:tc>
      </w:tr>
      <w:tr w:rsidR="00CF5769" w:rsidRPr="00AE0246" w:rsidTr="00146AA7">
        <w:trPr>
          <w:trHeight w:val="170"/>
        </w:trPr>
        <w:tc>
          <w:tcPr>
            <w:tcW w:w="648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b/>
              </w:rPr>
            </w:pPr>
            <w:r w:rsidRPr="00AE0246">
              <w:rPr>
                <w:b/>
                <w:kern w:val="24"/>
              </w:rPr>
              <w:t>B.</w:t>
            </w:r>
          </w:p>
        </w:tc>
        <w:tc>
          <w:tcPr>
            <w:tcW w:w="8640" w:type="dxa"/>
            <w:gridSpan w:val="9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CF5769" w:rsidRPr="00AE0246" w:rsidRDefault="00CF5769" w:rsidP="00146AA7">
            <w:pPr>
              <w:spacing w:before="120" w:after="120"/>
            </w:pPr>
            <w:r w:rsidRPr="00AE0246">
              <w:rPr>
                <w:b/>
              </w:rPr>
              <w:t>KRYTERIA HORYZONTALNE</w:t>
            </w:r>
            <w:r w:rsidRPr="00AE0246">
              <w:t xml:space="preserve"> (każdorazowo zaznaczyć właściwe znakiem „X”)</w:t>
            </w:r>
          </w:p>
        </w:tc>
      </w:tr>
      <w:tr w:rsidR="00CF5769" w:rsidRPr="00AE0246" w:rsidTr="00146AA7">
        <w:trPr>
          <w:trHeight w:val="1180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kern w:val="24"/>
              </w:rPr>
              <w:t>2.</w:t>
            </w:r>
          </w:p>
        </w:tc>
        <w:tc>
          <w:tcPr>
            <w:tcW w:w="8640" w:type="dxa"/>
            <w:gridSpan w:val="9"/>
            <w:shd w:val="clear" w:color="auto" w:fill="auto"/>
            <w:vAlign w:val="center"/>
          </w:tcPr>
          <w:p w:rsidR="00CF5769" w:rsidRPr="00AE0246" w:rsidRDefault="00CF5769" w:rsidP="00146AA7">
            <w:pPr>
              <w:spacing w:after="120"/>
              <w:jc w:val="both"/>
            </w:pPr>
            <w:r w:rsidRPr="00AE0246">
              <w:t>Czy projekt jest zgodny z przepisami prawa krajowego i unijnego?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4281" w:type="dxa"/>
            <w:gridSpan w:val="5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359" w:type="dxa"/>
            <w:gridSpan w:val="4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146AA7">
            <w:pPr>
              <w:rPr>
                <w:rFonts w:cs="Arial"/>
                <w:kern w:val="24"/>
              </w:rPr>
            </w:pP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kern w:val="24"/>
              </w:rPr>
              <w:t>3.</w:t>
            </w:r>
          </w:p>
        </w:tc>
        <w:tc>
          <w:tcPr>
            <w:tcW w:w="8640" w:type="dxa"/>
            <w:gridSpan w:val="9"/>
            <w:shd w:val="clear" w:color="auto" w:fill="auto"/>
            <w:vAlign w:val="center"/>
          </w:tcPr>
          <w:p w:rsidR="0080428F" w:rsidRPr="0018436A" w:rsidRDefault="0080428F" w:rsidP="0080428F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Czy projekt jest zgodny z </w:t>
            </w:r>
            <w:r>
              <w:rPr>
                <w:rFonts w:asciiTheme="minorHAnsi" w:hAnsiTheme="minorHAnsi" w:cs="Arial"/>
                <w:kern w:val="1"/>
              </w:rPr>
              <w:t>zasadą zrównoważonego rozwoju</w:t>
            </w:r>
            <w:r w:rsidRPr="0018436A">
              <w:rPr>
                <w:rFonts w:asciiTheme="minorHAnsi" w:hAnsiTheme="minorHAnsi" w:cs="Arial"/>
                <w:kern w:val="1"/>
              </w:rPr>
              <w:t>?</w:t>
            </w:r>
          </w:p>
          <w:p w:rsidR="00CF5769" w:rsidRPr="00AE58D5" w:rsidRDefault="00CF5769" w:rsidP="0080428F">
            <w:pPr>
              <w:spacing w:before="120" w:after="120"/>
              <w:jc w:val="both"/>
            </w:pP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4281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146AA7">
            <w:pPr>
              <w:rPr>
                <w:rFonts w:cs="Arial"/>
                <w:kern w:val="24"/>
              </w:rPr>
            </w:pP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kern w:val="24"/>
              </w:rPr>
              <w:t>4.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8F" w:rsidRPr="0018436A" w:rsidRDefault="0080428F" w:rsidP="0080428F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Czy projekt jest zgodny z </w:t>
            </w:r>
            <w:r>
              <w:rPr>
                <w:rFonts w:asciiTheme="minorHAnsi" w:hAnsiTheme="minorHAnsi" w:cs="Arial"/>
                <w:kern w:val="1"/>
              </w:rPr>
              <w:t>zasadą równości szans kobiet i mężczyzn</w:t>
            </w:r>
            <w:r w:rsidRPr="0018436A">
              <w:rPr>
                <w:rFonts w:asciiTheme="minorHAnsi" w:hAnsiTheme="minorHAnsi" w:cs="Arial"/>
                <w:kern w:val="1"/>
              </w:rPr>
              <w:t>?</w:t>
            </w:r>
          </w:p>
          <w:p w:rsidR="00CF5769" w:rsidRPr="00AE0246" w:rsidRDefault="00CF5769" w:rsidP="00AE58D5">
            <w:pPr>
              <w:rPr>
                <w:bCs/>
              </w:rPr>
            </w:pP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43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146AA7">
            <w:pPr>
              <w:rPr>
                <w:b/>
                <w:bCs/>
              </w:rPr>
            </w:pPr>
          </w:p>
        </w:tc>
      </w:tr>
      <w:tr w:rsidR="0080428F" w:rsidRPr="00AE0246" w:rsidTr="00146AA7">
        <w:trPr>
          <w:trHeight w:val="57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80428F" w:rsidRPr="00AE0246" w:rsidRDefault="0080428F" w:rsidP="00561FD2">
            <w:pPr>
              <w:rPr>
                <w:kern w:val="24"/>
              </w:rPr>
            </w:pPr>
            <w:r>
              <w:rPr>
                <w:kern w:val="24"/>
              </w:rPr>
              <w:t>5</w:t>
            </w:r>
            <w:r w:rsidRPr="00AE0246">
              <w:rPr>
                <w:kern w:val="24"/>
              </w:rPr>
              <w:t>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8F" w:rsidRDefault="00E51DD6" w:rsidP="00E51DD6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Czy projekt jest zgodny z zasadą równości szans </w:t>
            </w:r>
            <w:r>
              <w:rPr>
                <w:rFonts w:asciiTheme="minorHAnsi" w:hAnsiTheme="minorHAnsi" w:cs="Arial"/>
                <w:kern w:val="1"/>
              </w:rPr>
              <w:t xml:space="preserve">i niedyskryminacji, w tym </w:t>
            </w:r>
            <w:r w:rsidR="00341C8D">
              <w:rPr>
                <w:rFonts w:asciiTheme="minorHAnsi" w:hAnsiTheme="minorHAnsi" w:cs="Arial"/>
                <w:kern w:val="1"/>
              </w:rPr>
              <w:t>dostępności dla osób z niepełno</w:t>
            </w:r>
            <w:r>
              <w:rPr>
                <w:rFonts w:asciiTheme="minorHAnsi" w:hAnsiTheme="minorHAnsi" w:cs="Arial"/>
                <w:kern w:val="1"/>
              </w:rPr>
              <w:t>sprawnościami?</w:t>
            </w:r>
          </w:p>
          <w:p w:rsidR="00E51DD6" w:rsidRPr="00E51DD6" w:rsidRDefault="00E51DD6" w:rsidP="00E51DD6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</w:tc>
      </w:tr>
      <w:tr w:rsidR="0080428F" w:rsidRPr="00AE0246" w:rsidTr="0080428F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0428F" w:rsidRPr="00AE0246" w:rsidRDefault="0080428F" w:rsidP="00561FD2">
            <w:pPr>
              <w:rPr>
                <w:kern w:val="24"/>
              </w:rPr>
            </w:pPr>
          </w:p>
        </w:tc>
        <w:tc>
          <w:tcPr>
            <w:tcW w:w="4215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8F" w:rsidRPr="00AE0246" w:rsidRDefault="0080428F" w:rsidP="00561FD2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 (uzasadnić)</w:t>
            </w:r>
          </w:p>
        </w:tc>
        <w:tc>
          <w:tcPr>
            <w:tcW w:w="4425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8F" w:rsidRPr="00AE0246" w:rsidRDefault="0080428F" w:rsidP="0080428F">
            <w:pPr>
              <w:spacing w:before="120" w:after="120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</w:rPr>
              <w:t>skierować wniosek do poprawy i uzasadnić</w:t>
            </w:r>
          </w:p>
        </w:tc>
      </w:tr>
      <w:tr w:rsidR="0080428F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80428F" w:rsidRPr="00AE0246" w:rsidRDefault="0080428F" w:rsidP="00561FD2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428F" w:rsidRPr="00AE0246" w:rsidRDefault="0080428F" w:rsidP="00561FD2">
            <w:pPr>
              <w:rPr>
                <w:b/>
                <w:bCs/>
              </w:rPr>
            </w:pPr>
            <w:r w:rsidRPr="00AE0246">
              <w:rPr>
                <w:b/>
                <w:bCs/>
              </w:rPr>
              <w:t>UZASADNIENIE OCENY SPEŁNIANIA KRYTERIUM</w:t>
            </w:r>
          </w:p>
          <w:p w:rsidR="0080428F" w:rsidRPr="00AE0246" w:rsidRDefault="0080428F" w:rsidP="00561FD2">
            <w:pPr>
              <w:rPr>
                <w:b/>
                <w:bCs/>
              </w:rPr>
            </w:pPr>
          </w:p>
        </w:tc>
      </w:tr>
      <w:tr w:rsidR="00CF5769" w:rsidRPr="00AE0246" w:rsidTr="00146AA7">
        <w:trPr>
          <w:trHeight w:val="682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80428F" w:rsidP="00146AA7">
            <w:pPr>
              <w:rPr>
                <w:sz w:val="20"/>
                <w:lang w:eastAsia="ar-SA"/>
              </w:rPr>
            </w:pPr>
            <w:r>
              <w:rPr>
                <w:kern w:val="24"/>
              </w:rPr>
              <w:t>6</w:t>
            </w:r>
            <w:r w:rsidR="00CF5769" w:rsidRPr="00AE0246">
              <w:rPr>
                <w:kern w:val="24"/>
              </w:rPr>
              <w:t>.</w:t>
            </w:r>
          </w:p>
        </w:tc>
        <w:tc>
          <w:tcPr>
            <w:tcW w:w="8640" w:type="dxa"/>
            <w:gridSpan w:val="9"/>
            <w:shd w:val="clear" w:color="auto" w:fill="D9D9D9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Czy projekt należy do wyjątku, co do którego nie stosuje się standardu minimum?</w:t>
            </w:r>
          </w:p>
        </w:tc>
      </w:tr>
      <w:tr w:rsidR="00CF5769" w:rsidRPr="00AE0246" w:rsidTr="00146AA7">
        <w:trPr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281" w:type="dxa"/>
            <w:gridSpan w:val="5"/>
            <w:shd w:val="clear" w:color="auto" w:fill="FFFFFF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Tak</w:t>
            </w:r>
            <w:r w:rsidRPr="00AE0246">
              <w:rPr>
                <w:rFonts w:cs="Calibri"/>
                <w:lang w:eastAsia="ar-SA"/>
              </w:rPr>
              <w:tab/>
            </w:r>
          </w:p>
        </w:tc>
        <w:tc>
          <w:tcPr>
            <w:tcW w:w="4359" w:type="dxa"/>
            <w:gridSpan w:val="4"/>
            <w:shd w:val="clear" w:color="auto" w:fill="FFFFFF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</w:rPr>
              <w:t>□</w:t>
            </w:r>
            <w:r w:rsidRPr="00AE0246">
              <w:rPr>
                <w:rFonts w:cs="Arial"/>
                <w:kern w:val="24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</w:p>
        </w:tc>
      </w:tr>
      <w:tr w:rsidR="00CF5769" w:rsidRPr="00AE0246" w:rsidTr="00146AA7">
        <w:trPr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9"/>
            <w:shd w:val="clear" w:color="auto" w:fill="D9D9D9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Wyjątki, co do których nie stosuje się standardu minimum:</w:t>
            </w:r>
          </w:p>
          <w:p w:rsidR="00CF5769" w:rsidRPr="002D43C3" w:rsidRDefault="00CF5769" w:rsidP="00CF5769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profil działalności beneficjenta (ograniczenia statutowe),</w:t>
            </w:r>
          </w:p>
          <w:p w:rsidR="00CF5769" w:rsidRPr="002D43C3" w:rsidRDefault="00CF5769" w:rsidP="00CF5769">
            <w:pPr>
              <w:numPr>
                <w:ilvl w:val="0"/>
                <w:numId w:val="2"/>
              </w:numPr>
              <w:suppressAutoHyphens/>
              <w:autoSpaceDE w:val="0"/>
              <w:spacing w:before="120" w:after="120" w:line="240" w:lineRule="auto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 przypadku projektów, które należą do wyjątków, zaleca się również planowanie działań zmierzających do przestrzegania zasady równości szans kobiet i mężczyzn.</w:t>
            </w:r>
          </w:p>
        </w:tc>
      </w:tr>
      <w:tr w:rsidR="00CF5769" w:rsidRPr="00AE0246" w:rsidTr="00146AA7">
        <w:trPr>
          <w:trHeight w:val="682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9"/>
            <w:shd w:val="clear" w:color="auto" w:fill="D9D9D9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Standard minimum jest spełniony w przypadku uzyskania co najmniej 2 punktów za poniższe kryteria oceny.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1.</w:t>
            </w:r>
          </w:p>
        </w:tc>
        <w:tc>
          <w:tcPr>
            <w:tcW w:w="7920" w:type="dxa"/>
            <w:gridSpan w:val="8"/>
            <w:shd w:val="clear" w:color="auto" w:fill="auto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 xml:space="preserve">We wniosku o dofinansowanie projektu zawarte zostały informacje, które potwierdzają istnienie (albo brak istniejących) barier równościowych w obszarze tematycznym interwencji i/lub zasięgu oddziaływania projektu.  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       </w:t>
            </w:r>
          </w:p>
        </w:tc>
        <w:tc>
          <w:tcPr>
            <w:tcW w:w="45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2.</w:t>
            </w:r>
          </w:p>
        </w:tc>
        <w:tc>
          <w:tcPr>
            <w:tcW w:w="7920" w:type="dxa"/>
            <w:gridSpan w:val="8"/>
            <w:shd w:val="clear" w:color="auto" w:fill="auto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Wniosek o dofinansowanie projektu zawiera działania odpowiadające na zidentyfikowane bariery równościowe w obszarze tematycznym interwencji i/lub zasięgu oddziaływania projektu.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24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      </w:t>
            </w:r>
          </w:p>
        </w:tc>
        <w:tc>
          <w:tcPr>
            <w:tcW w:w="311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  <w:tc>
          <w:tcPr>
            <w:tcW w:w="3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2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3.</w:t>
            </w:r>
          </w:p>
        </w:tc>
        <w:tc>
          <w:tcPr>
            <w:tcW w:w="7920" w:type="dxa"/>
            <w:gridSpan w:val="8"/>
            <w:shd w:val="clear" w:color="auto" w:fill="auto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 xml:space="preserve">W przypadku stwierdzenia braku barier równościowych, wniosek o dofinansowanie projektu zawiera działania, zapewniające przestrzeganie zasady równości szans kobiet i mężczyzn, tak aby na żadnym etapie realizacji projektu tego typu bariery nie wystąpiły. 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2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 xml:space="preserve">4. </w:t>
            </w:r>
          </w:p>
        </w:tc>
        <w:tc>
          <w:tcPr>
            <w:tcW w:w="7920" w:type="dxa"/>
            <w:gridSpan w:val="8"/>
            <w:shd w:val="clear" w:color="auto" w:fill="auto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Wskaźniki realizacji projektu zostały podane w podziale na płeć i/lub został umieszczony opis tego, w jaki sposób rezultaty przyczynią się do zmniejszenia barier równościowych, istniejących w obszarze tematyki interwencji i/lub zasięgu oddziaływania projektu.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2437" w:type="dxa"/>
            <w:gridSpan w:val="2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 xml:space="preserve"> </w:t>
            </w: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  </w:t>
            </w:r>
          </w:p>
        </w:tc>
        <w:tc>
          <w:tcPr>
            <w:tcW w:w="3119" w:type="dxa"/>
            <w:gridSpan w:val="6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  <w:tc>
          <w:tcPr>
            <w:tcW w:w="3084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>2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cs="Calibri"/>
                <w:lang w:eastAsia="ar-SA"/>
              </w:rPr>
              <w:t>5.</w:t>
            </w:r>
          </w:p>
        </w:tc>
        <w:tc>
          <w:tcPr>
            <w:tcW w:w="7920" w:type="dxa"/>
            <w:gridSpan w:val="8"/>
            <w:shd w:val="clear" w:color="auto" w:fill="auto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lang w:eastAsia="ar-SA"/>
              </w:rPr>
              <w:t>We wniosku o dofinansowanie projektu wskazano jakie działania zostaną podjęte w celu zapewnienia równościowego zarządzania projektem</w:t>
            </w:r>
            <w:r w:rsidRPr="002D43C3">
              <w:rPr>
                <w:rStyle w:val="Odwoanieprzypisudolnego"/>
                <w:rFonts w:cs="Calibri"/>
                <w:lang w:eastAsia="ar-SA"/>
              </w:rPr>
              <w:footnoteReference w:id="1"/>
            </w:r>
            <w:r w:rsidRPr="002D43C3">
              <w:rPr>
                <w:rFonts w:cs="Calibri"/>
                <w:lang w:eastAsia="ar-SA"/>
              </w:rPr>
              <w:t>.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13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0</w:t>
            </w:r>
          </w:p>
        </w:tc>
        <w:tc>
          <w:tcPr>
            <w:tcW w:w="45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1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9"/>
            <w:shd w:val="clear" w:color="auto" w:fill="BFBFBF"/>
            <w:vAlign w:val="center"/>
          </w:tcPr>
          <w:p w:rsidR="00CF5769" w:rsidRPr="002D43C3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2D43C3">
              <w:rPr>
                <w:rFonts w:cs="Calibri"/>
                <w:color w:val="000000"/>
                <w:lang w:eastAsia="ar-SA"/>
              </w:rPr>
              <w:t>Czy proj</w:t>
            </w:r>
            <w:r w:rsidRPr="002D43C3">
              <w:rPr>
                <w:rFonts w:cs="Calibri"/>
                <w:lang w:eastAsia="ar-SA"/>
              </w:rPr>
              <w:t>ekt jest zgodny z zasadą równości szans kobiet i mężczyzn (na podstawie standardu minimum)?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4281" w:type="dxa"/>
            <w:gridSpan w:val="5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59" w:type="dxa"/>
            <w:gridSpan w:val="4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Calibri"/>
                <w:lang w:eastAsia="ar-SA"/>
              </w:rPr>
              <w:t xml:space="preserve"> NIE -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146AA7">
        <w:trPr>
          <w:trHeight w:val="579"/>
        </w:trPr>
        <w:tc>
          <w:tcPr>
            <w:tcW w:w="648" w:type="dxa"/>
            <w:shd w:val="clear" w:color="auto" w:fill="auto"/>
            <w:vAlign w:val="center"/>
          </w:tcPr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sz w:val="20"/>
                <w:lang w:eastAsia="ar-SA"/>
              </w:rPr>
            </w:pPr>
          </w:p>
        </w:tc>
        <w:tc>
          <w:tcPr>
            <w:tcW w:w="8640" w:type="dxa"/>
            <w:gridSpan w:val="9"/>
            <w:shd w:val="clear" w:color="auto" w:fill="auto"/>
            <w:vAlign w:val="center"/>
          </w:tcPr>
          <w:p w:rsidR="00CF5769" w:rsidRPr="002D43C3" w:rsidRDefault="00CF5769" w:rsidP="00146AA7">
            <w:pPr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</w:p>
          <w:p w:rsidR="00CF5769" w:rsidRPr="00AE0246" w:rsidRDefault="00CF5769" w:rsidP="00146AA7">
            <w:pPr>
              <w:suppressAutoHyphens/>
              <w:autoSpaceDE w:val="0"/>
              <w:spacing w:before="120" w:after="120"/>
              <w:jc w:val="both"/>
              <w:rPr>
                <w:rFonts w:cs="Calibri"/>
                <w:lang w:eastAsia="ar-SA"/>
              </w:rPr>
            </w:pP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shd w:val="clear" w:color="auto" w:fill="D9D9D9"/>
            <w:vAlign w:val="center"/>
          </w:tcPr>
          <w:p w:rsidR="00CF5769" w:rsidRPr="00AE0246" w:rsidRDefault="00CF5769" w:rsidP="00146AA7">
            <w:pPr>
              <w:tabs>
                <w:tab w:val="left" w:pos="360"/>
              </w:tabs>
              <w:jc w:val="center"/>
              <w:rPr>
                <w:b/>
              </w:rPr>
            </w:pPr>
            <w:r w:rsidRPr="00AE0246">
              <w:rPr>
                <w:kern w:val="24"/>
              </w:rPr>
              <w:br w:type="page"/>
            </w:r>
            <w:r w:rsidRPr="00AE0246">
              <w:rPr>
                <w:b/>
                <w:kern w:val="24"/>
              </w:rPr>
              <w:t>C.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F5769" w:rsidRPr="002D43C3" w:rsidRDefault="00CF5769" w:rsidP="00146AA7">
            <w:pPr>
              <w:spacing w:before="120" w:after="120"/>
              <w:ind w:left="169"/>
            </w:pPr>
            <w:r w:rsidRPr="002D43C3">
              <w:rPr>
                <w:b/>
              </w:rPr>
              <w:t>KRYTERIA MERYTORYCZNE</w:t>
            </w:r>
            <w:r w:rsidRPr="002D43C3">
              <w:t xml:space="preserve"> (zaznaczyć właściwe znakiem „X”)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70"/>
        </w:trPr>
        <w:tc>
          <w:tcPr>
            <w:tcW w:w="648" w:type="dxa"/>
            <w:vMerge w:val="restart"/>
            <w:shd w:val="clear" w:color="auto" w:fill="FFFFFF"/>
            <w:vAlign w:val="center"/>
          </w:tcPr>
          <w:p w:rsidR="00CF5769" w:rsidRPr="00AE0246" w:rsidRDefault="0080428F" w:rsidP="00146AA7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7</w:t>
            </w:r>
            <w:r w:rsidR="00CF5769" w:rsidRPr="00AE0246">
              <w:rPr>
                <w:rFonts w:eastAsia="Arial Unicode MS"/>
              </w:rPr>
              <w:t>.</w:t>
            </w:r>
          </w:p>
        </w:tc>
        <w:tc>
          <w:tcPr>
            <w:tcW w:w="8640" w:type="dxa"/>
            <w:gridSpan w:val="9"/>
            <w:vAlign w:val="center"/>
          </w:tcPr>
          <w:p w:rsidR="00CF5769" w:rsidRPr="002D43C3" w:rsidRDefault="00594470" w:rsidP="00146AA7">
            <w:pPr>
              <w:spacing w:before="120" w:after="120"/>
              <w:ind w:left="169" w:right="249"/>
              <w:jc w:val="both"/>
              <w:rPr>
                <w:i/>
                <w:sz w:val="20"/>
              </w:rPr>
            </w:pPr>
            <w:r w:rsidRPr="00500C79">
              <w:t xml:space="preserve">Czy </w:t>
            </w:r>
            <w:r w:rsidRPr="00AD6EB2">
              <w:t xml:space="preserve">projekt jest </w:t>
            </w:r>
            <w:r>
              <w:t>zgodny z właściwym celem szczegółowym RPO WD 2014-2020?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567"/>
        </w:trPr>
        <w:tc>
          <w:tcPr>
            <w:tcW w:w="648" w:type="dxa"/>
            <w:vMerge/>
            <w:shd w:val="clear" w:color="auto" w:fill="FFFFFF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4389" w:type="dxa"/>
            <w:gridSpan w:val="7"/>
            <w:vAlign w:val="center"/>
          </w:tcPr>
          <w:p w:rsidR="00CF5769" w:rsidRPr="00AE0246" w:rsidRDefault="00CF5769" w:rsidP="00146AA7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CF5769" w:rsidRPr="00AE0246" w:rsidRDefault="00CF5769" w:rsidP="00146AA7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FFFFFF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146AA7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2D43C3" w:rsidRDefault="00CF5769" w:rsidP="00146AA7">
            <w:pPr>
              <w:spacing w:before="120" w:after="120"/>
              <w:jc w:val="center"/>
            </w:pPr>
          </w:p>
          <w:p w:rsidR="00CF5769" w:rsidRPr="00AE0246" w:rsidRDefault="00CF5769" w:rsidP="00146AA7">
            <w:pPr>
              <w:spacing w:before="120" w:after="120"/>
              <w:jc w:val="center"/>
              <w:rPr>
                <w:sz w:val="20"/>
              </w:rPr>
            </w:pPr>
          </w:p>
          <w:p w:rsidR="00CF5769" w:rsidRPr="00AE0246" w:rsidRDefault="00CF5769" w:rsidP="00146AA7">
            <w:pPr>
              <w:spacing w:before="120" w:after="120"/>
              <w:jc w:val="center"/>
              <w:rPr>
                <w:sz w:val="20"/>
              </w:rPr>
            </w:pP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619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80428F" w:rsidP="00146AA7">
            <w:pPr>
              <w:jc w:val="center"/>
            </w:pPr>
            <w:r>
              <w:t>8</w:t>
            </w:r>
            <w:r w:rsidR="00CF5769" w:rsidRPr="00AE0246">
              <w:t>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594470" w:rsidRDefault="00594470" w:rsidP="00594470">
            <w:pPr>
              <w:ind w:left="169"/>
            </w:pPr>
            <w:r w:rsidRPr="00500C79">
              <w:t xml:space="preserve">Czy </w:t>
            </w:r>
            <w:r>
              <w:t xml:space="preserve">w ramach projektu wskazano wszystkie wskaźniki dotyczące zakresu realizacji projektu wynikające z zapisów </w:t>
            </w:r>
            <w:proofErr w:type="spellStart"/>
            <w:r w:rsidRPr="00146AA7">
              <w:t>SzOOP</w:t>
            </w:r>
            <w:proofErr w:type="spellEnd"/>
            <w:r w:rsidRPr="00B324FB">
              <w:rPr>
                <w:color w:val="FF0000"/>
              </w:rPr>
              <w:t xml:space="preserve"> </w:t>
            </w:r>
            <w:r>
              <w:t>oraz czy zaplanowane wartości wskaźników są:</w:t>
            </w:r>
          </w:p>
          <w:p w:rsidR="00594470" w:rsidRDefault="00594470" w:rsidP="00594470">
            <w:pPr>
              <w:ind w:left="169"/>
            </w:pPr>
            <w:r>
              <w:t>- adekwatne w stosunku do potrzeb i celów projektu,</w:t>
            </w:r>
          </w:p>
          <w:p w:rsidR="00CF5769" w:rsidRPr="002D43C3" w:rsidRDefault="00594470" w:rsidP="00594470">
            <w:pPr>
              <w:ind w:left="169"/>
              <w:rPr>
                <w:b/>
                <w:bCs/>
              </w:rPr>
            </w:pPr>
            <w:r>
              <w:t>- realne do osiągnięcia?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828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4320" w:type="dxa"/>
            <w:gridSpan w:val="6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146AA7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146AA7">
            <w:pPr>
              <w:ind w:left="169"/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603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80428F" w:rsidP="00146AA7">
            <w:pPr>
              <w:jc w:val="center"/>
            </w:pPr>
            <w:r>
              <w:t>9</w:t>
            </w:r>
            <w:r w:rsidR="00594470">
              <w:t>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594470" w:rsidP="00146AA7">
            <w:pPr>
              <w:ind w:left="169"/>
              <w:rPr>
                <w:bCs/>
              </w:rPr>
            </w:pPr>
            <w:r w:rsidRPr="0066713C">
              <w:rPr>
                <w:bCs/>
                <w:szCs w:val="18"/>
              </w:rPr>
              <w:t>Czy harmonogram projektu jest racjonalny w stosunku do przedstawionego zakresu projektu?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569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4320" w:type="dxa"/>
            <w:gridSpan w:val="6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146AA7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6D05B2">
            <w:pPr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581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80428F" w:rsidP="00146AA7">
            <w:pPr>
              <w:jc w:val="center"/>
            </w:pPr>
            <w:r>
              <w:t>10</w:t>
            </w:r>
            <w:r w:rsidR="00594470">
              <w:t>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594470" w:rsidP="00146AA7">
            <w:pPr>
              <w:ind w:left="169"/>
              <w:rPr>
                <w:b/>
                <w:bCs/>
              </w:rPr>
            </w:pPr>
            <w:r w:rsidRPr="0066713C">
              <w:rPr>
                <w:bCs/>
                <w:szCs w:val="18"/>
              </w:rPr>
              <w:t xml:space="preserve">Czy </w:t>
            </w:r>
            <w:r>
              <w:rPr>
                <w:bCs/>
                <w:szCs w:val="18"/>
              </w:rPr>
              <w:t>prawidłowo sporządzono budżet projektu oraz czy wydatki zaplanowane w budżecie są efektywne</w:t>
            </w:r>
            <w:r w:rsidR="00DD7030">
              <w:rPr>
                <w:bCs/>
                <w:szCs w:val="18"/>
              </w:rPr>
              <w:t>, niezbędne do realizacji projektu i osiągania jego celu oraz racjonalne</w:t>
            </w:r>
            <w:r>
              <w:rPr>
                <w:bCs/>
                <w:szCs w:val="18"/>
              </w:rPr>
              <w:t>?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561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4320" w:type="dxa"/>
            <w:gridSpan w:val="6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146AA7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6D05B2">
            <w:pPr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70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CF5769" w:rsidRPr="00AE0246" w:rsidRDefault="0080428F" w:rsidP="00146AA7">
            <w:pPr>
              <w:jc w:val="center"/>
            </w:pPr>
            <w:r>
              <w:t>11</w:t>
            </w:r>
            <w:r w:rsidR="00594470">
              <w:t>.</w:t>
            </w: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594470" w:rsidRPr="008E0A1E" w:rsidRDefault="00594470" w:rsidP="00594470">
            <w:pPr>
              <w:ind w:left="169"/>
              <w:rPr>
                <w:bCs/>
                <w:szCs w:val="18"/>
              </w:rPr>
            </w:pPr>
            <w:r w:rsidRPr="008E0A1E">
              <w:rPr>
                <w:bCs/>
                <w:szCs w:val="18"/>
              </w:rPr>
              <w:t>Czy dobór grupy docelowej jest adekwatny do założeń projektu, w tym czy zawiera wystarczający opis:</w:t>
            </w:r>
          </w:p>
          <w:p w:rsidR="00594470" w:rsidRPr="008E0A1E" w:rsidRDefault="00594470" w:rsidP="00594470">
            <w:pPr>
              <w:ind w:left="169"/>
              <w:rPr>
                <w:bCs/>
                <w:szCs w:val="18"/>
              </w:rPr>
            </w:pPr>
            <w:r w:rsidRPr="008E0A1E">
              <w:rPr>
                <w:bCs/>
                <w:szCs w:val="18"/>
              </w:rPr>
              <w:t>- grupy docelowej, jaka będzie wspierana w ramach projektu wraz z uzasadnieniem;</w:t>
            </w:r>
          </w:p>
          <w:p w:rsidR="00594470" w:rsidRDefault="00133484" w:rsidP="00594470">
            <w:pPr>
              <w:ind w:left="169"/>
              <w:rPr>
                <w:bCs/>
                <w:szCs w:val="18"/>
              </w:rPr>
            </w:pPr>
            <w:r>
              <w:rPr>
                <w:bCs/>
                <w:szCs w:val="18"/>
              </w:rPr>
              <w:t>- potrzeb</w:t>
            </w:r>
            <w:r w:rsidR="008E0A1E">
              <w:rPr>
                <w:bCs/>
                <w:szCs w:val="18"/>
              </w:rPr>
              <w:t xml:space="preserve"> i </w:t>
            </w:r>
            <w:r w:rsidR="00594470" w:rsidRPr="008E0A1E">
              <w:rPr>
                <w:bCs/>
                <w:szCs w:val="18"/>
              </w:rPr>
              <w:t>oczekiwań w kontekście wsparcia, które ma być udzielane w ramach projektu;</w:t>
            </w:r>
          </w:p>
          <w:p w:rsidR="003D5EC2" w:rsidRDefault="003D5EC2" w:rsidP="00594470">
            <w:pPr>
              <w:ind w:left="169"/>
              <w:rPr>
                <w:bCs/>
                <w:szCs w:val="18"/>
              </w:rPr>
            </w:pPr>
            <w:r>
              <w:rPr>
                <w:bCs/>
                <w:szCs w:val="18"/>
              </w:rPr>
              <w:t>-skali zainteresowania projektem;</w:t>
            </w:r>
          </w:p>
          <w:p w:rsidR="003D5EC2" w:rsidRPr="008E0A1E" w:rsidRDefault="003D5EC2" w:rsidP="00594470">
            <w:pPr>
              <w:ind w:left="169"/>
              <w:rPr>
                <w:bCs/>
                <w:szCs w:val="18"/>
              </w:rPr>
            </w:pPr>
            <w:r>
              <w:rPr>
                <w:bCs/>
                <w:szCs w:val="18"/>
              </w:rPr>
              <w:t>- barier, na które napotykają uczestnicy projektu;</w:t>
            </w:r>
          </w:p>
          <w:p w:rsidR="00CF5769" w:rsidRDefault="00594470" w:rsidP="008E0A1E">
            <w:pPr>
              <w:ind w:left="169"/>
              <w:rPr>
                <w:bCs/>
                <w:szCs w:val="18"/>
              </w:rPr>
            </w:pPr>
            <w:r w:rsidRPr="008E0A1E">
              <w:rPr>
                <w:bCs/>
                <w:szCs w:val="18"/>
              </w:rPr>
              <w:t xml:space="preserve">- sposobu </w:t>
            </w:r>
            <w:r w:rsidR="008E0A1E" w:rsidRPr="008E0A1E">
              <w:rPr>
                <w:bCs/>
                <w:szCs w:val="18"/>
              </w:rPr>
              <w:t xml:space="preserve">rekrutacji uczestników </w:t>
            </w:r>
            <w:r w:rsidR="003D5EC2">
              <w:rPr>
                <w:bCs/>
                <w:szCs w:val="18"/>
              </w:rPr>
              <w:t>projektu, w tym kryteriów rekrutacji</w:t>
            </w:r>
            <w:r w:rsidRPr="008E0A1E">
              <w:rPr>
                <w:bCs/>
                <w:szCs w:val="18"/>
              </w:rPr>
              <w:t>;</w:t>
            </w:r>
          </w:p>
          <w:p w:rsidR="003D5EC2" w:rsidRPr="008E0A1E" w:rsidRDefault="003D5EC2" w:rsidP="008E0A1E">
            <w:pPr>
              <w:ind w:left="169"/>
              <w:rPr>
                <w:bCs/>
                <w:szCs w:val="18"/>
              </w:rPr>
            </w:pPr>
            <w:r>
              <w:rPr>
                <w:bCs/>
                <w:szCs w:val="18"/>
              </w:rPr>
              <w:t xml:space="preserve">- sposobu zapewnienia dostępności do procesu rekrutacji dla osób z </w:t>
            </w:r>
            <w:proofErr w:type="spellStart"/>
            <w:r>
              <w:rPr>
                <w:bCs/>
                <w:szCs w:val="18"/>
              </w:rPr>
              <w:t>niepełnosprawnościami</w:t>
            </w:r>
            <w:proofErr w:type="spellEnd"/>
            <w:r>
              <w:rPr>
                <w:bCs/>
                <w:szCs w:val="18"/>
              </w:rPr>
              <w:t>?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690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4320" w:type="dxa"/>
            <w:gridSpan w:val="6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69"/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 xml:space="preserve">Tak </w:t>
            </w:r>
            <w:r w:rsidRPr="00AE0246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320" w:type="dxa"/>
            <w:gridSpan w:val="3"/>
            <w:tcBorders>
              <w:bottom w:val="single" w:sz="4" w:space="0" w:color="auto"/>
            </w:tcBorders>
            <w:vAlign w:val="center"/>
          </w:tcPr>
          <w:p w:rsidR="00CF5769" w:rsidRPr="00AE0246" w:rsidRDefault="00CF5769" w:rsidP="00146AA7">
            <w:pPr>
              <w:spacing w:before="120" w:after="120"/>
              <w:ind w:left="174"/>
              <w:rPr>
                <w:sz w:val="20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  <w:r w:rsidRPr="00AE0246">
              <w:rPr>
                <w:kern w:val="24"/>
              </w:rPr>
              <w:t xml:space="preserve"> – </w:t>
            </w:r>
            <w:r w:rsidRPr="00AE0246">
              <w:rPr>
                <w:smallCaps/>
                <w:kern w:val="24"/>
                <w:sz w:val="20"/>
              </w:rPr>
              <w:t>skierować wniosek do poprawy i uzasadnić</w:t>
            </w:r>
          </w:p>
        </w:tc>
      </w:tr>
      <w:tr w:rsidR="00CF5769" w:rsidRPr="00AE0246" w:rsidTr="00146AA7">
        <w:tblPrEx>
          <w:tblCellMar>
            <w:left w:w="0" w:type="dxa"/>
            <w:right w:w="0" w:type="dxa"/>
          </w:tblCellMar>
          <w:tblLook w:val="0000"/>
        </w:tblPrEx>
        <w:trPr>
          <w:trHeight w:val="1134"/>
        </w:trPr>
        <w:tc>
          <w:tcPr>
            <w:tcW w:w="648" w:type="dxa"/>
            <w:vMerge/>
            <w:shd w:val="clear" w:color="auto" w:fill="auto"/>
            <w:vAlign w:val="center"/>
          </w:tcPr>
          <w:p w:rsidR="00CF5769" w:rsidRPr="00AE0246" w:rsidRDefault="00CF5769" w:rsidP="00146AA7">
            <w:pPr>
              <w:jc w:val="center"/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vAlign w:val="center"/>
          </w:tcPr>
          <w:p w:rsidR="00CF5769" w:rsidRPr="002D43C3" w:rsidRDefault="00CF5769" w:rsidP="00146AA7">
            <w:pPr>
              <w:ind w:left="169"/>
              <w:rPr>
                <w:b/>
                <w:bCs/>
              </w:rPr>
            </w:pPr>
            <w:r w:rsidRPr="002D43C3">
              <w:rPr>
                <w:b/>
                <w:bCs/>
              </w:rPr>
              <w:t>UZASADNIENIE OCENY SPEŁNIANIA KRYTERIUM</w:t>
            </w:r>
          </w:p>
          <w:p w:rsidR="00CF5769" w:rsidRPr="00AE0246" w:rsidRDefault="00CF5769" w:rsidP="00146AA7">
            <w:pPr>
              <w:ind w:left="169"/>
              <w:rPr>
                <w:b/>
                <w:bCs/>
                <w:sz w:val="20"/>
                <w:szCs w:val="18"/>
              </w:rPr>
            </w:pPr>
          </w:p>
        </w:tc>
      </w:tr>
      <w:tr w:rsidR="00CF5769" w:rsidRPr="00AE0246" w:rsidTr="00146AA7">
        <w:tblPrEx>
          <w:shd w:val="clear" w:color="auto" w:fill="D9D9D9"/>
        </w:tblPrEx>
        <w:trPr>
          <w:trHeight w:val="367"/>
        </w:trPr>
        <w:tc>
          <w:tcPr>
            <w:tcW w:w="648" w:type="dxa"/>
            <w:vMerge w:val="restart"/>
            <w:shd w:val="clear" w:color="auto" w:fill="D9D9D9"/>
            <w:vAlign w:val="center"/>
          </w:tcPr>
          <w:p w:rsidR="00CF5769" w:rsidRPr="00AE0246" w:rsidRDefault="00CF5769" w:rsidP="00146AA7">
            <w:pPr>
              <w:tabs>
                <w:tab w:val="left" w:pos="360"/>
              </w:tabs>
              <w:jc w:val="center"/>
              <w:rPr>
                <w:b/>
                <w:kern w:val="24"/>
              </w:rPr>
            </w:pPr>
            <w:r w:rsidRPr="00AE0246">
              <w:rPr>
                <w:b/>
                <w:kern w:val="24"/>
              </w:rPr>
              <w:t>D.</w:t>
            </w:r>
          </w:p>
        </w:tc>
        <w:tc>
          <w:tcPr>
            <w:tcW w:w="8640" w:type="dxa"/>
            <w:gridSpan w:val="9"/>
            <w:shd w:val="clear" w:color="auto" w:fill="D9D9D9"/>
            <w:vAlign w:val="center"/>
          </w:tcPr>
          <w:p w:rsidR="00CF5769" w:rsidRPr="00AE0246" w:rsidRDefault="00CF5769" w:rsidP="00146AA7">
            <w:pPr>
              <w:spacing w:before="120" w:after="120"/>
              <w:rPr>
                <w:b/>
                <w:kern w:val="24"/>
              </w:rPr>
            </w:pPr>
            <w:r w:rsidRPr="00AE0246">
              <w:rPr>
                <w:b/>
                <w:kern w:val="24"/>
              </w:rPr>
              <w:t>Czy projekt może zostać przyjęty do realizacji?</w:t>
            </w:r>
          </w:p>
        </w:tc>
      </w:tr>
      <w:tr w:rsidR="00CF5769" w:rsidRPr="00AE0246" w:rsidTr="00146AA7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4389" w:type="dxa"/>
            <w:gridSpan w:val="7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Tak</w:t>
            </w:r>
          </w:p>
        </w:tc>
        <w:tc>
          <w:tcPr>
            <w:tcW w:w="425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 w:rsidRPr="00AE0246">
              <w:rPr>
                <w:rFonts w:cs="Arial"/>
                <w:kern w:val="24"/>
                <w:sz w:val="32"/>
                <w:szCs w:val="32"/>
              </w:rPr>
              <w:t xml:space="preserve"> </w:t>
            </w:r>
            <w:r w:rsidRPr="00AE0246">
              <w:rPr>
                <w:smallCaps/>
                <w:kern w:val="24"/>
              </w:rPr>
              <w:t>Nie</w:t>
            </w:r>
          </w:p>
        </w:tc>
      </w:tr>
      <w:tr w:rsidR="00CF5769" w:rsidRPr="00AE0246" w:rsidTr="00146AA7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tcBorders>
              <w:bottom w:val="single" w:sz="4" w:space="0" w:color="auto"/>
            </w:tcBorders>
            <w:shd w:val="clear" w:color="auto" w:fill="FFFFFF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kern w:val="24"/>
              </w:rPr>
              <w:t>Data i podpis osoby oceniającej:</w:t>
            </w:r>
          </w:p>
        </w:tc>
      </w:tr>
      <w:tr w:rsidR="00CF5769" w:rsidRPr="00AE0246" w:rsidTr="00146AA7">
        <w:tblPrEx>
          <w:shd w:val="clear" w:color="auto" w:fill="D9D9D9"/>
        </w:tblPrEx>
        <w:trPr>
          <w:trHeight w:val="367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shd w:val="clear" w:color="auto" w:fill="D9D9D9"/>
            <w:vAlign w:val="center"/>
          </w:tcPr>
          <w:p w:rsidR="00CF5769" w:rsidRPr="00AE0246" w:rsidRDefault="00CF5769" w:rsidP="00146AA7">
            <w:pPr>
              <w:spacing w:before="120" w:after="120"/>
              <w:jc w:val="both"/>
              <w:rPr>
                <w:b/>
                <w:kern w:val="24"/>
              </w:rPr>
            </w:pPr>
            <w:r w:rsidRPr="00AE0246">
              <w:rPr>
                <w:b/>
                <w:kern w:val="24"/>
              </w:rPr>
              <w:t>Zatwierdzone przez:</w:t>
            </w:r>
            <w:r w:rsidRPr="00AE0246">
              <w:rPr>
                <w:rStyle w:val="Odwoanieprzypisudolnego"/>
                <w:b/>
                <w:kern w:val="24"/>
              </w:rPr>
              <w:footnoteReference w:id="2"/>
            </w:r>
            <w:r w:rsidRPr="00AE0246">
              <w:rPr>
                <w:b/>
                <w:kern w:val="24"/>
              </w:rPr>
              <w:t xml:space="preserve">  </w:t>
            </w:r>
          </w:p>
        </w:tc>
      </w:tr>
      <w:tr w:rsidR="00CF5769" w:rsidRPr="00AE0246" w:rsidTr="00146AA7">
        <w:tblPrEx>
          <w:shd w:val="clear" w:color="auto" w:fill="D9D9D9"/>
        </w:tblPrEx>
        <w:trPr>
          <w:trHeight w:hRule="exact" w:val="1701"/>
        </w:trPr>
        <w:tc>
          <w:tcPr>
            <w:tcW w:w="648" w:type="dxa"/>
            <w:vMerge/>
            <w:shd w:val="clear" w:color="auto" w:fill="D9D9D9"/>
          </w:tcPr>
          <w:p w:rsidR="00CF5769" w:rsidRPr="00AE0246" w:rsidRDefault="00CF5769" w:rsidP="00146AA7">
            <w:pPr>
              <w:rPr>
                <w:kern w:val="24"/>
              </w:rPr>
            </w:pPr>
          </w:p>
        </w:tc>
        <w:tc>
          <w:tcPr>
            <w:tcW w:w="8640" w:type="dxa"/>
            <w:gridSpan w:val="9"/>
            <w:shd w:val="clear" w:color="auto" w:fill="FFFFFF"/>
          </w:tcPr>
          <w:p w:rsidR="00CF5769" w:rsidRPr="00AE0246" w:rsidRDefault="00CF5769" w:rsidP="00146AA7">
            <w:pPr>
              <w:rPr>
                <w:kern w:val="24"/>
              </w:rPr>
            </w:pPr>
            <w:r w:rsidRPr="00AE0246">
              <w:rPr>
                <w:kern w:val="24"/>
              </w:rPr>
              <w:t xml:space="preserve">Data i podpis przełożonego osoby oceniającej: </w:t>
            </w:r>
          </w:p>
        </w:tc>
      </w:tr>
    </w:tbl>
    <w:p w:rsidR="00CF5769" w:rsidRDefault="00CF5769" w:rsidP="00CF5769">
      <w:pPr>
        <w:jc w:val="both"/>
        <w:rPr>
          <w:b/>
          <w:kern w:val="24"/>
        </w:rPr>
      </w:pPr>
    </w:p>
    <w:p w:rsidR="00CF5769" w:rsidRDefault="00CF5769" w:rsidP="00CF5769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cs="Arial"/>
          <w:b/>
        </w:rPr>
      </w:pPr>
    </w:p>
    <w:p w:rsidR="00A45DF4" w:rsidRDefault="00A45DF4"/>
    <w:sectPr w:rsidR="00A45DF4" w:rsidSect="00DD79D7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8C5" w:rsidRDefault="00BA48C5" w:rsidP="008C5558">
      <w:pPr>
        <w:spacing w:after="0" w:line="240" w:lineRule="auto"/>
      </w:pPr>
      <w:r>
        <w:separator/>
      </w:r>
    </w:p>
  </w:endnote>
  <w:endnote w:type="continuationSeparator" w:id="0">
    <w:p w:rsidR="00BA48C5" w:rsidRDefault="00BA48C5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8C5" w:rsidRDefault="00BA48C5" w:rsidP="008C5558">
      <w:pPr>
        <w:spacing w:after="0" w:line="240" w:lineRule="auto"/>
      </w:pPr>
      <w:r>
        <w:separator/>
      </w:r>
    </w:p>
  </w:footnote>
  <w:footnote w:type="continuationSeparator" w:id="0">
    <w:p w:rsidR="00BA48C5" w:rsidRDefault="00BA48C5" w:rsidP="008C5558">
      <w:pPr>
        <w:spacing w:after="0" w:line="240" w:lineRule="auto"/>
      </w:pPr>
      <w:r>
        <w:continuationSeparator/>
      </w:r>
    </w:p>
  </w:footnote>
  <w:footnote w:id="1">
    <w:p w:rsidR="00BA48C5" w:rsidRDefault="00BA48C5" w:rsidP="00CF5769">
      <w:pPr>
        <w:pStyle w:val="Tekstprzypisudolnego"/>
      </w:pPr>
      <w:r>
        <w:rPr>
          <w:rStyle w:val="Odwoanieprzypisudolnego"/>
        </w:rPr>
        <w:footnoteRef/>
      </w:r>
      <w:r>
        <w:t xml:space="preserve"> Niniejszy punkt nie będzie mieć zastosowania w przypadku wniosków o dofinansowanie projektów powiatowych urzędów pracy.</w:t>
      </w:r>
    </w:p>
  </w:footnote>
  <w:footnote w:id="2">
    <w:p w:rsidR="00BA48C5" w:rsidRDefault="00BA48C5" w:rsidP="00CF576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kern w:val="24"/>
        </w:rPr>
        <w:t xml:space="preserve">Wypełnić w przypadku, gdy osobą oceniającą jest pracownik IP.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21FDD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02276F"/>
    <w:rsid w:val="000470C6"/>
    <w:rsid w:val="00050753"/>
    <w:rsid w:val="00090454"/>
    <w:rsid w:val="000C302C"/>
    <w:rsid w:val="00133484"/>
    <w:rsid w:val="00146AA7"/>
    <w:rsid w:val="00152162"/>
    <w:rsid w:val="001C170B"/>
    <w:rsid w:val="001D5519"/>
    <w:rsid w:val="00235D75"/>
    <w:rsid w:val="002741A3"/>
    <w:rsid w:val="00277D50"/>
    <w:rsid w:val="00293578"/>
    <w:rsid w:val="002F2945"/>
    <w:rsid w:val="002F6C5B"/>
    <w:rsid w:val="00301F8E"/>
    <w:rsid w:val="00324615"/>
    <w:rsid w:val="00341C8D"/>
    <w:rsid w:val="00384868"/>
    <w:rsid w:val="003968A5"/>
    <w:rsid w:val="003D5EC2"/>
    <w:rsid w:val="003E49A9"/>
    <w:rsid w:val="004C3665"/>
    <w:rsid w:val="00594470"/>
    <w:rsid w:val="00623B21"/>
    <w:rsid w:val="0065362C"/>
    <w:rsid w:val="00657EDC"/>
    <w:rsid w:val="0066713C"/>
    <w:rsid w:val="006D05B2"/>
    <w:rsid w:val="006D2171"/>
    <w:rsid w:val="006E17D2"/>
    <w:rsid w:val="00704307"/>
    <w:rsid w:val="007329C7"/>
    <w:rsid w:val="007919E1"/>
    <w:rsid w:val="007B39DA"/>
    <w:rsid w:val="0080428F"/>
    <w:rsid w:val="008213C1"/>
    <w:rsid w:val="00885789"/>
    <w:rsid w:val="008C5558"/>
    <w:rsid w:val="008C6BF4"/>
    <w:rsid w:val="008E0A1E"/>
    <w:rsid w:val="00915632"/>
    <w:rsid w:val="00930031"/>
    <w:rsid w:val="00936FD8"/>
    <w:rsid w:val="00963E9D"/>
    <w:rsid w:val="009C24AD"/>
    <w:rsid w:val="00A1204D"/>
    <w:rsid w:val="00A45DF4"/>
    <w:rsid w:val="00A714CB"/>
    <w:rsid w:val="00A71815"/>
    <w:rsid w:val="00AC4E64"/>
    <w:rsid w:val="00AE32FB"/>
    <w:rsid w:val="00AE58D5"/>
    <w:rsid w:val="00B324FB"/>
    <w:rsid w:val="00B41D7B"/>
    <w:rsid w:val="00BA48C5"/>
    <w:rsid w:val="00C7445A"/>
    <w:rsid w:val="00CD4E04"/>
    <w:rsid w:val="00CE049C"/>
    <w:rsid w:val="00CE3DE1"/>
    <w:rsid w:val="00CF5769"/>
    <w:rsid w:val="00D42BCD"/>
    <w:rsid w:val="00DD7030"/>
    <w:rsid w:val="00DD79D7"/>
    <w:rsid w:val="00DE323D"/>
    <w:rsid w:val="00E51DD6"/>
    <w:rsid w:val="00E55EE7"/>
    <w:rsid w:val="00E615B8"/>
    <w:rsid w:val="00E7120B"/>
    <w:rsid w:val="00EE6BF1"/>
    <w:rsid w:val="00F70C57"/>
    <w:rsid w:val="00F73FE4"/>
    <w:rsid w:val="00F75537"/>
    <w:rsid w:val="00FC7BD1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CF576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DD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79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DD79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79D7"/>
    <w:rPr>
      <w:rFonts w:ascii="Calibri" w:eastAsia="Calibri" w:hAnsi="Calibri" w:cs="Times New Roman"/>
    </w:rPr>
  </w:style>
  <w:style w:type="paragraph" w:customStyle="1" w:styleId="Default">
    <w:name w:val="Default"/>
    <w:rsid w:val="00AE58D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3E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3E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3E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3E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3E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A9DA1-CB24-4FE0-A249-04E164B6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870</Words>
  <Characters>5221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 </cp:lastModifiedBy>
  <cp:revision>31</cp:revision>
  <cp:lastPrinted>2015-05-18T12:25:00Z</cp:lastPrinted>
  <dcterms:created xsi:type="dcterms:W3CDTF">2015-05-18T07:26:00Z</dcterms:created>
  <dcterms:modified xsi:type="dcterms:W3CDTF">2015-10-05T07:28:00Z</dcterms:modified>
</cp:coreProperties>
</file>