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928" w:rsidRPr="003555C8" w:rsidRDefault="00D77873" w:rsidP="00D61928">
      <w:pPr>
        <w:rPr>
          <w:rFonts w:ascii="Arial" w:hAnsi="Arial" w:cs="Arial"/>
          <w:b/>
        </w:rPr>
      </w:pPr>
      <w:bookmarkStart w:id="0" w:name="_GoBack"/>
      <w:bookmarkEnd w:id="0"/>
      <w:r>
        <w:rPr>
          <w:rFonts w:ascii="Arial" w:hAnsi="Arial" w:cs="Arial"/>
          <w:b/>
        </w:rPr>
        <w:t xml:space="preserve">Załącznik nr II. </w:t>
      </w:r>
      <w:r w:rsidR="003701B4">
        <w:rPr>
          <w:rFonts w:ascii="Arial" w:hAnsi="Arial" w:cs="Arial"/>
          <w:b/>
        </w:rPr>
        <w:t>Wzór</w:t>
      </w:r>
      <w:r w:rsidR="00D61928" w:rsidRPr="003555C8">
        <w:rPr>
          <w:rFonts w:ascii="Arial" w:hAnsi="Arial" w:cs="Arial"/>
          <w:b/>
        </w:rPr>
        <w:t xml:space="preserve"> </w:t>
      </w:r>
      <w:r w:rsidR="005D392A">
        <w:rPr>
          <w:rFonts w:ascii="Arial" w:hAnsi="Arial" w:cs="Arial"/>
          <w:b/>
        </w:rPr>
        <w:t xml:space="preserve">informacji </w:t>
      </w:r>
      <w:r w:rsidR="00024FB3">
        <w:rPr>
          <w:rFonts w:ascii="Arial" w:hAnsi="Arial" w:cs="Arial"/>
          <w:b/>
        </w:rPr>
        <w:t>z</w:t>
      </w:r>
      <w:r w:rsidR="00D61928" w:rsidRPr="003555C8">
        <w:rPr>
          <w:rFonts w:ascii="Arial" w:hAnsi="Arial" w:cs="Arial"/>
          <w:b/>
        </w:rPr>
        <w:t xml:space="preserve"> </w:t>
      </w:r>
      <w:r w:rsidR="003701B4">
        <w:rPr>
          <w:rFonts w:ascii="Arial" w:hAnsi="Arial" w:cs="Arial"/>
          <w:b/>
        </w:rPr>
        <w:t>działań informacyjnych</w:t>
      </w:r>
      <w:r w:rsidR="00D9334B" w:rsidRPr="00D9334B">
        <w:rPr>
          <w:rFonts w:ascii="Arial" w:hAnsi="Arial" w:cs="Arial"/>
          <w:b/>
        </w:rPr>
        <w:t xml:space="preserve"> </w:t>
      </w:r>
      <w:r w:rsidR="00D9334B">
        <w:rPr>
          <w:rFonts w:ascii="Arial" w:hAnsi="Arial" w:cs="Arial"/>
          <w:b/>
        </w:rPr>
        <w:t xml:space="preserve">i </w:t>
      </w:r>
      <w:r w:rsidR="003701B4">
        <w:rPr>
          <w:rFonts w:ascii="Arial" w:hAnsi="Arial" w:cs="Arial"/>
          <w:b/>
        </w:rPr>
        <w:t>promocyjnych</w:t>
      </w:r>
    </w:p>
    <w:tbl>
      <w:tblPr>
        <w:tblW w:w="9654" w:type="dxa"/>
        <w:tblInd w:w="55" w:type="dxa"/>
        <w:tblCellMar>
          <w:left w:w="70" w:type="dxa"/>
          <w:right w:w="70" w:type="dxa"/>
        </w:tblCellMar>
        <w:tblLook w:val="04A0" w:firstRow="1" w:lastRow="0" w:firstColumn="1" w:lastColumn="0" w:noHBand="0" w:noVBand="1"/>
      </w:tblPr>
      <w:tblGrid>
        <w:gridCol w:w="3600"/>
        <w:gridCol w:w="6054"/>
      </w:tblGrid>
      <w:tr w:rsidR="00D61928" w:rsidRPr="003555C8" w:rsidTr="006D6105">
        <w:trPr>
          <w:trHeight w:val="435"/>
        </w:trPr>
        <w:tc>
          <w:tcPr>
            <w:tcW w:w="360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1928" w:rsidRPr="003555C8" w:rsidRDefault="00D61928" w:rsidP="00D61928">
            <w:pPr>
              <w:spacing w:after="0" w:line="240" w:lineRule="auto"/>
              <w:jc w:val="center"/>
              <w:rPr>
                <w:rFonts w:ascii="Arial" w:eastAsia="Times New Roman" w:hAnsi="Arial" w:cs="Arial"/>
                <w:b/>
                <w:bCs/>
                <w:color w:val="000000"/>
                <w:sz w:val="20"/>
                <w:szCs w:val="20"/>
                <w:lang w:eastAsia="pl-PL"/>
              </w:rPr>
            </w:pPr>
            <w:r w:rsidRPr="003555C8">
              <w:rPr>
                <w:rFonts w:ascii="Arial" w:eastAsia="Times New Roman" w:hAnsi="Arial" w:cs="Arial"/>
                <w:b/>
                <w:bCs/>
                <w:color w:val="000000"/>
                <w:sz w:val="20"/>
                <w:szCs w:val="20"/>
                <w:lang w:eastAsia="pl-PL"/>
              </w:rPr>
              <w:t>Nazwa programu:</w:t>
            </w:r>
          </w:p>
        </w:tc>
        <w:tc>
          <w:tcPr>
            <w:tcW w:w="6054" w:type="dxa"/>
            <w:tcBorders>
              <w:top w:val="single" w:sz="4" w:space="0" w:color="auto"/>
              <w:left w:val="nil"/>
              <w:bottom w:val="single" w:sz="4" w:space="0" w:color="auto"/>
              <w:right w:val="single" w:sz="4" w:space="0" w:color="auto"/>
            </w:tcBorders>
            <w:shd w:val="clear" w:color="auto" w:fill="auto"/>
            <w:noWrap/>
            <w:vAlign w:val="bottom"/>
            <w:hideMark/>
          </w:tcPr>
          <w:p w:rsidR="00D61928" w:rsidRPr="003555C8" w:rsidRDefault="00D61928" w:rsidP="00D61928">
            <w:pPr>
              <w:spacing w:after="0" w:line="240" w:lineRule="auto"/>
              <w:jc w:val="center"/>
              <w:rPr>
                <w:rFonts w:ascii="Arial" w:eastAsia="Times New Roman" w:hAnsi="Arial" w:cs="Arial"/>
                <w:color w:val="000000"/>
                <w:sz w:val="20"/>
                <w:szCs w:val="20"/>
                <w:lang w:eastAsia="pl-PL"/>
              </w:rPr>
            </w:pPr>
            <w:r w:rsidRPr="003555C8">
              <w:rPr>
                <w:rFonts w:ascii="Arial" w:eastAsia="Times New Roman" w:hAnsi="Arial" w:cs="Arial"/>
                <w:color w:val="000000"/>
                <w:sz w:val="20"/>
                <w:szCs w:val="20"/>
                <w:lang w:eastAsia="pl-PL"/>
              </w:rPr>
              <w:t> </w:t>
            </w:r>
          </w:p>
        </w:tc>
      </w:tr>
      <w:tr w:rsidR="00D61928" w:rsidRPr="003555C8" w:rsidTr="006D6105">
        <w:trPr>
          <w:trHeight w:val="435"/>
        </w:trPr>
        <w:tc>
          <w:tcPr>
            <w:tcW w:w="360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1928" w:rsidRPr="003555C8" w:rsidRDefault="00D61928" w:rsidP="00D61928">
            <w:pPr>
              <w:spacing w:after="0" w:line="240" w:lineRule="auto"/>
              <w:jc w:val="center"/>
              <w:rPr>
                <w:rFonts w:ascii="Arial" w:eastAsia="Times New Roman" w:hAnsi="Arial" w:cs="Arial"/>
                <w:b/>
                <w:bCs/>
                <w:color w:val="000000"/>
                <w:sz w:val="20"/>
                <w:szCs w:val="20"/>
                <w:lang w:eastAsia="pl-PL"/>
              </w:rPr>
            </w:pPr>
            <w:r w:rsidRPr="003555C8">
              <w:rPr>
                <w:rFonts w:ascii="Arial" w:eastAsia="Times New Roman" w:hAnsi="Arial" w:cs="Arial"/>
                <w:b/>
                <w:bCs/>
                <w:color w:val="000000"/>
                <w:sz w:val="20"/>
                <w:szCs w:val="20"/>
                <w:lang w:eastAsia="pl-PL"/>
              </w:rPr>
              <w:t>Okres sprawozdawczy:</w:t>
            </w:r>
          </w:p>
        </w:tc>
        <w:tc>
          <w:tcPr>
            <w:tcW w:w="6054" w:type="dxa"/>
            <w:tcBorders>
              <w:top w:val="single" w:sz="4" w:space="0" w:color="auto"/>
              <w:left w:val="nil"/>
              <w:bottom w:val="single" w:sz="4" w:space="0" w:color="auto"/>
              <w:right w:val="single" w:sz="4" w:space="0" w:color="auto"/>
            </w:tcBorders>
            <w:shd w:val="clear" w:color="auto" w:fill="auto"/>
            <w:vAlign w:val="center"/>
            <w:hideMark/>
          </w:tcPr>
          <w:p w:rsidR="00D61928" w:rsidRPr="003555C8" w:rsidRDefault="00DA1D81" w:rsidP="006D6105">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od 1 stycznia ….. r. do 31 grudnia ….. r.</w:t>
            </w:r>
            <w:r>
              <w:rPr>
                <w:rStyle w:val="Odwoanieprzypisudolnego"/>
                <w:rFonts w:ascii="Arial" w:eastAsia="Times New Roman" w:hAnsi="Arial" w:cs="Arial"/>
                <w:i/>
                <w:iCs/>
                <w:color w:val="000000"/>
                <w:sz w:val="20"/>
                <w:szCs w:val="20"/>
                <w:lang w:eastAsia="pl-PL"/>
              </w:rPr>
              <w:footnoteReference w:id="1"/>
            </w:r>
            <w:r w:rsidR="00D61928" w:rsidRPr="003555C8">
              <w:rPr>
                <w:rFonts w:ascii="Arial" w:eastAsia="Times New Roman" w:hAnsi="Arial" w:cs="Arial"/>
                <w:color w:val="000000"/>
                <w:sz w:val="20"/>
                <w:szCs w:val="20"/>
                <w:lang w:eastAsia="pl-PL"/>
              </w:rPr>
              <w:t xml:space="preserve"> </w:t>
            </w:r>
          </w:p>
        </w:tc>
      </w:tr>
      <w:tr w:rsidR="00B81C84" w:rsidRPr="003555C8" w:rsidTr="006D6105">
        <w:trPr>
          <w:trHeight w:val="435"/>
        </w:trPr>
        <w:tc>
          <w:tcPr>
            <w:tcW w:w="360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B81C84" w:rsidRPr="003555C8" w:rsidRDefault="00B81C84" w:rsidP="00D61928">
            <w:pPr>
              <w:spacing w:after="0" w:line="240" w:lineRule="auto"/>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Osoba do kontaktu</w:t>
            </w:r>
            <w:r w:rsidR="001A04D1">
              <w:rPr>
                <w:rFonts w:ascii="Arial" w:eastAsia="Times New Roman" w:hAnsi="Arial" w:cs="Arial"/>
                <w:b/>
                <w:bCs/>
                <w:color w:val="000000"/>
                <w:sz w:val="20"/>
                <w:szCs w:val="20"/>
                <w:lang w:eastAsia="pl-PL"/>
              </w:rPr>
              <w:t>:</w:t>
            </w:r>
          </w:p>
        </w:tc>
        <w:tc>
          <w:tcPr>
            <w:tcW w:w="6054" w:type="dxa"/>
            <w:tcBorders>
              <w:top w:val="single" w:sz="4" w:space="0" w:color="auto"/>
              <w:left w:val="nil"/>
              <w:bottom w:val="single" w:sz="4" w:space="0" w:color="auto"/>
              <w:right w:val="single" w:sz="4" w:space="0" w:color="auto"/>
            </w:tcBorders>
            <w:shd w:val="clear" w:color="auto" w:fill="auto"/>
            <w:vAlign w:val="center"/>
          </w:tcPr>
          <w:p w:rsidR="00B81C84" w:rsidRDefault="00B81C84" w:rsidP="00B81C84">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Imię i nazwisko:</w:t>
            </w:r>
          </w:p>
          <w:p w:rsidR="00B81C84" w:rsidRDefault="00B81C84" w:rsidP="00B81C84">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Instytucja:</w:t>
            </w:r>
          </w:p>
          <w:p w:rsidR="00B81C84" w:rsidRDefault="00B81C84" w:rsidP="00B81C84">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Numer telefonu:</w:t>
            </w:r>
          </w:p>
          <w:p w:rsidR="00B81C84" w:rsidRPr="003555C8" w:rsidRDefault="00B81C84" w:rsidP="00B81C84">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Adres e-mail:</w:t>
            </w:r>
          </w:p>
        </w:tc>
      </w:tr>
    </w:tbl>
    <w:p w:rsidR="00D61928" w:rsidRPr="003555C8" w:rsidRDefault="00D61928" w:rsidP="00D61928">
      <w:pPr>
        <w:rPr>
          <w:rFonts w:ascii="Arial" w:hAnsi="Arial" w:cs="Arial"/>
        </w:rPr>
      </w:pPr>
    </w:p>
    <w:p w:rsidR="00D61928" w:rsidRPr="003555C8" w:rsidRDefault="00D61928" w:rsidP="00D61928">
      <w:pPr>
        <w:pStyle w:val="Akapitzlist"/>
        <w:numPr>
          <w:ilvl w:val="0"/>
          <w:numId w:val="1"/>
        </w:numPr>
        <w:rPr>
          <w:rFonts w:ascii="Arial" w:hAnsi="Arial" w:cs="Arial"/>
          <w:b/>
        </w:rPr>
      </w:pPr>
      <w:r w:rsidRPr="003555C8">
        <w:rPr>
          <w:rFonts w:ascii="Arial" w:hAnsi="Arial" w:cs="Arial"/>
          <w:b/>
        </w:rPr>
        <w:t>Zrealizowane działania w zakresie informacji, promocji i szkoleń</w:t>
      </w:r>
    </w:p>
    <w:p w:rsidR="00296C10" w:rsidRDefault="00D61928" w:rsidP="00D61928">
      <w:pPr>
        <w:ind w:left="360"/>
        <w:jc w:val="both"/>
        <w:rPr>
          <w:rFonts w:ascii="Arial" w:hAnsi="Arial" w:cs="Arial"/>
        </w:rPr>
      </w:pPr>
      <w:r w:rsidRPr="003555C8">
        <w:rPr>
          <w:rFonts w:ascii="Arial" w:hAnsi="Arial" w:cs="Arial"/>
        </w:rPr>
        <w:t xml:space="preserve">W okresie sprawozdawczym Instytucja Zarządzająca (Regionalnym) Programem Operacyjnym  ...  prowadziła działania mające na celu </w:t>
      </w:r>
      <w:r w:rsidR="00DC598E" w:rsidRPr="003555C8">
        <w:rPr>
          <w:rFonts w:ascii="Arial" w:hAnsi="Arial" w:cs="Arial"/>
        </w:rPr>
        <w:t xml:space="preserve">… </w:t>
      </w:r>
      <w:r w:rsidRPr="009A7B71">
        <w:rPr>
          <w:rFonts w:ascii="Arial" w:hAnsi="Arial" w:cs="Arial"/>
          <w:color w:val="FF0000"/>
        </w:rPr>
        <w:t>(</w:t>
      </w:r>
      <w:r w:rsidRPr="009A7B71">
        <w:rPr>
          <w:rFonts w:ascii="Arial" w:hAnsi="Arial" w:cs="Arial"/>
          <w:i/>
          <w:color w:val="FF0000"/>
        </w:rPr>
        <w:t>zgodnie z celami Strategii komunikacji PO</w:t>
      </w:r>
      <w:r w:rsidRPr="009A7B71">
        <w:rPr>
          <w:rFonts w:ascii="Arial" w:hAnsi="Arial" w:cs="Arial"/>
          <w:color w:val="FF0000"/>
        </w:rPr>
        <w:t>)</w:t>
      </w:r>
      <w:r w:rsidRPr="003555C8">
        <w:rPr>
          <w:rFonts w:ascii="Arial" w:hAnsi="Arial" w:cs="Arial"/>
        </w:rPr>
        <w:t xml:space="preserve">. Działania były prowadzone zgodnie ze Strategią komunikacji .... </w:t>
      </w:r>
      <w:r w:rsidRPr="009A7B71">
        <w:rPr>
          <w:rFonts w:ascii="Arial" w:hAnsi="Arial" w:cs="Arial"/>
          <w:color w:val="FF0000"/>
        </w:rPr>
        <w:t>(</w:t>
      </w:r>
      <w:r w:rsidRPr="009A7B71">
        <w:rPr>
          <w:rFonts w:ascii="Arial" w:hAnsi="Arial" w:cs="Arial"/>
          <w:i/>
          <w:color w:val="FF0000"/>
        </w:rPr>
        <w:t>nazwa programu</w:t>
      </w:r>
      <w:r w:rsidRPr="009A7B71">
        <w:rPr>
          <w:rFonts w:ascii="Arial" w:hAnsi="Arial" w:cs="Arial"/>
          <w:color w:val="FF0000"/>
        </w:rPr>
        <w:t>)</w:t>
      </w:r>
      <w:r w:rsidRPr="003555C8">
        <w:rPr>
          <w:rFonts w:ascii="Arial" w:hAnsi="Arial" w:cs="Arial"/>
        </w:rPr>
        <w:t xml:space="preserve"> oraz Rocznym planem działań informacyjnych i promocyjnych na ... rok. Były one adresowane przede wszystkim do … </w:t>
      </w:r>
      <w:r w:rsidRPr="007D4EA4">
        <w:rPr>
          <w:rFonts w:ascii="Arial" w:hAnsi="Arial" w:cs="Arial"/>
          <w:i/>
          <w:color w:val="FF0000"/>
        </w:rPr>
        <w:t>(grupy docelowe zgodne ze Strategią komunikacji PO)</w:t>
      </w:r>
      <w:r w:rsidRPr="003555C8">
        <w:rPr>
          <w:rFonts w:ascii="Arial" w:hAnsi="Arial" w:cs="Arial"/>
        </w:rPr>
        <w:t xml:space="preserve">. </w:t>
      </w:r>
    </w:p>
    <w:p w:rsidR="00D61928" w:rsidRPr="003555C8" w:rsidRDefault="00D61928" w:rsidP="00D61928">
      <w:pPr>
        <w:ind w:left="360"/>
        <w:jc w:val="both"/>
        <w:rPr>
          <w:rFonts w:ascii="Arial" w:hAnsi="Arial" w:cs="Arial"/>
        </w:rPr>
      </w:pPr>
      <w:r w:rsidRPr="003555C8">
        <w:rPr>
          <w:rFonts w:ascii="Arial" w:hAnsi="Arial" w:cs="Arial"/>
        </w:rPr>
        <w:t>Listę najważniejszych działań oraz ich szczegółowy opis przedstawia tabela poniżej:</w:t>
      </w:r>
    </w:p>
    <w:p w:rsidR="00665809" w:rsidRDefault="00665809" w:rsidP="00665809">
      <w:pPr>
        <w:ind w:left="360"/>
        <w:jc w:val="both"/>
        <w:rPr>
          <w:rFonts w:ascii="Arial" w:hAnsi="Arial" w:cs="Arial"/>
          <w:b/>
        </w:rPr>
      </w:pPr>
      <w:r w:rsidRPr="003555C8">
        <w:rPr>
          <w:rFonts w:ascii="Arial" w:hAnsi="Arial" w:cs="Arial"/>
          <w:b/>
        </w:rPr>
        <w:t>Tabela nr 1</w:t>
      </w:r>
    </w:p>
    <w:p w:rsidR="00296C10" w:rsidRDefault="00870296" w:rsidP="00665809">
      <w:pPr>
        <w:ind w:left="360"/>
        <w:jc w:val="both"/>
        <w:rPr>
          <w:rFonts w:ascii="Arial" w:hAnsi="Arial" w:cs="Arial"/>
          <w:i/>
          <w:color w:val="FF0000"/>
        </w:rPr>
      </w:pPr>
      <w:r w:rsidRPr="00870296">
        <w:rPr>
          <w:rFonts w:ascii="Arial" w:hAnsi="Arial" w:cs="Arial"/>
          <w:i/>
          <w:color w:val="FF0000"/>
        </w:rPr>
        <w:t>W kolumnie "opis działania" proszę krótko opisać, w jaki sposób zostało zrealizowane to działanie, czy nastąpiły zmiany w stosunku do planów w RPD</w:t>
      </w:r>
      <w:r w:rsidR="005A48EA">
        <w:rPr>
          <w:rStyle w:val="Odwoanieprzypisudolnego"/>
          <w:rFonts w:ascii="Arial" w:hAnsi="Arial" w:cs="Arial"/>
          <w:i/>
          <w:color w:val="FF0000"/>
        </w:rPr>
        <w:footnoteReference w:id="2"/>
      </w:r>
      <w:r w:rsidRPr="00870296">
        <w:rPr>
          <w:rFonts w:ascii="Arial" w:hAnsi="Arial" w:cs="Arial"/>
          <w:i/>
          <w:color w:val="FF0000"/>
        </w:rPr>
        <w:t xml:space="preserve">, jeśli tak, to </w:t>
      </w:r>
      <w:r w:rsidR="00296C10">
        <w:rPr>
          <w:rFonts w:ascii="Arial" w:hAnsi="Arial" w:cs="Arial"/>
          <w:i/>
          <w:color w:val="FF0000"/>
        </w:rPr>
        <w:t>co uległo zmianie i jaki to miało wpływ na skuteczność i efektywność tego działania</w:t>
      </w:r>
      <w:r w:rsidRPr="00870296">
        <w:rPr>
          <w:rFonts w:ascii="Arial" w:hAnsi="Arial" w:cs="Arial"/>
          <w:i/>
          <w:color w:val="FF0000"/>
        </w:rPr>
        <w:t>. UWAGA: Opis nie może być powieleniem opisu z RPD.</w:t>
      </w:r>
    </w:p>
    <w:p w:rsidR="00870296" w:rsidRDefault="00870296" w:rsidP="00665809">
      <w:pPr>
        <w:ind w:left="360"/>
        <w:jc w:val="both"/>
        <w:rPr>
          <w:rFonts w:ascii="Arial" w:hAnsi="Arial" w:cs="Arial"/>
          <w:i/>
          <w:color w:val="FF0000"/>
        </w:rPr>
      </w:pPr>
      <w:r w:rsidRPr="00870296">
        <w:rPr>
          <w:rFonts w:ascii="Arial" w:hAnsi="Arial" w:cs="Arial"/>
          <w:i/>
          <w:color w:val="FF0000"/>
        </w:rPr>
        <w:t>W tabeli należy wpisać również działania, które zrobiono poza Planem wraz</w:t>
      </w:r>
      <w:r w:rsidR="00296C10">
        <w:rPr>
          <w:rFonts w:ascii="Arial" w:hAnsi="Arial" w:cs="Arial"/>
          <w:i/>
          <w:color w:val="FF0000"/>
        </w:rPr>
        <w:t xml:space="preserve"> </w:t>
      </w:r>
      <w:r w:rsidRPr="00870296">
        <w:rPr>
          <w:rFonts w:ascii="Arial" w:hAnsi="Arial" w:cs="Arial"/>
          <w:i/>
          <w:color w:val="FF0000"/>
        </w:rPr>
        <w:t>z podaniem uzasadnienia.</w:t>
      </w:r>
    </w:p>
    <w:p w:rsidR="009F7D6F" w:rsidRDefault="009F7D6F" w:rsidP="00665809">
      <w:pPr>
        <w:ind w:left="360"/>
        <w:jc w:val="both"/>
        <w:rPr>
          <w:rFonts w:ascii="Arial" w:hAnsi="Arial" w:cs="Arial"/>
          <w:i/>
          <w:color w:val="FF0000"/>
        </w:rPr>
      </w:pPr>
      <w:r>
        <w:rPr>
          <w:rFonts w:ascii="Arial" w:hAnsi="Arial" w:cs="Arial"/>
          <w:i/>
          <w:color w:val="FF0000"/>
        </w:rPr>
        <w:t>W sprawozdaniu nie należy zamieszczać działań zrealizowanych w ramach Sieci PIFE</w:t>
      </w:r>
      <w:r w:rsidR="005A48EA">
        <w:rPr>
          <w:rStyle w:val="Odwoanieprzypisudolnego"/>
          <w:rFonts w:ascii="Arial" w:hAnsi="Arial" w:cs="Arial"/>
          <w:i/>
          <w:color w:val="FF0000"/>
        </w:rPr>
        <w:footnoteReference w:id="3"/>
      </w:r>
      <w:r w:rsidR="006E7EDF">
        <w:rPr>
          <w:rFonts w:ascii="Arial" w:hAnsi="Arial" w:cs="Arial"/>
          <w:i/>
          <w:color w:val="FF0000"/>
        </w:rPr>
        <w:t xml:space="preserve"> i we współpracy z Siecią PIFE</w:t>
      </w:r>
      <w:r>
        <w:rPr>
          <w:rFonts w:ascii="Arial" w:hAnsi="Arial" w:cs="Arial"/>
          <w:i/>
          <w:color w:val="FF0000"/>
        </w:rPr>
        <w:t>. Działania i wskaźniki dotyczące tych działań zostaną wykazane w dokumentach sprawozdawczych Sieci PIFE.</w:t>
      </w:r>
    </w:p>
    <w:p w:rsidR="006252D4" w:rsidRDefault="006252D4" w:rsidP="00665809">
      <w:pPr>
        <w:ind w:left="360"/>
        <w:jc w:val="both"/>
        <w:rPr>
          <w:rFonts w:ascii="Arial" w:hAnsi="Arial" w:cs="Arial"/>
          <w:i/>
          <w:color w:val="FF0000"/>
        </w:rPr>
      </w:pPr>
      <w:r>
        <w:rPr>
          <w:rFonts w:ascii="Arial" w:hAnsi="Arial" w:cs="Arial"/>
          <w:i/>
          <w:color w:val="FF0000"/>
        </w:rPr>
        <w:lastRenderedPageBreak/>
        <w:t xml:space="preserve">Dane w tabeli uzupełniamy, dodając wiersze w miarę potrzeb lub usuwając, jeśli dane działanie nie dotyczyło instytucji lub danego roku. </w:t>
      </w:r>
    </w:p>
    <w:tbl>
      <w:tblPr>
        <w:tblW w:w="1408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46"/>
        <w:gridCol w:w="1647"/>
        <w:gridCol w:w="275"/>
        <w:gridCol w:w="5210"/>
        <w:gridCol w:w="1239"/>
        <w:gridCol w:w="1686"/>
        <w:gridCol w:w="1686"/>
      </w:tblGrid>
      <w:tr w:rsidR="00870296" w:rsidRPr="00870296" w:rsidTr="001C7233">
        <w:trPr>
          <w:trHeight w:val="1133"/>
          <w:tblHeader/>
        </w:trPr>
        <w:tc>
          <w:tcPr>
            <w:tcW w:w="2346" w:type="dxa"/>
            <w:vMerge w:val="restart"/>
            <w:shd w:val="clear" w:color="000000" w:fill="0070C0"/>
            <w:vAlign w:val="center"/>
            <w:hideMark/>
          </w:tcPr>
          <w:p w:rsidR="00870296" w:rsidRPr="00870296" w:rsidRDefault="00870296" w:rsidP="00870296">
            <w:pPr>
              <w:spacing w:after="0" w:line="240" w:lineRule="auto"/>
              <w:jc w:val="center"/>
              <w:rPr>
                <w:rFonts w:ascii="Arial" w:eastAsia="Times New Roman" w:hAnsi="Arial" w:cs="Arial"/>
                <w:b/>
                <w:bCs/>
                <w:color w:val="FFFFFF"/>
                <w:sz w:val="18"/>
                <w:szCs w:val="18"/>
                <w:lang w:eastAsia="pl-PL"/>
              </w:rPr>
            </w:pPr>
            <w:r w:rsidRPr="00870296">
              <w:rPr>
                <w:rFonts w:ascii="Arial" w:eastAsia="Times New Roman" w:hAnsi="Arial" w:cs="Arial"/>
                <w:b/>
                <w:bCs/>
                <w:color w:val="FFFFFF"/>
                <w:sz w:val="18"/>
                <w:szCs w:val="18"/>
                <w:lang w:eastAsia="pl-PL"/>
              </w:rPr>
              <w:t xml:space="preserve">NAZWA DZIAŁANIA </w:t>
            </w:r>
          </w:p>
        </w:tc>
        <w:tc>
          <w:tcPr>
            <w:tcW w:w="1647" w:type="dxa"/>
            <w:vMerge w:val="restart"/>
            <w:shd w:val="clear" w:color="000000" w:fill="0070C0"/>
            <w:vAlign w:val="center"/>
            <w:hideMark/>
          </w:tcPr>
          <w:p w:rsidR="00870296" w:rsidRPr="00870296" w:rsidRDefault="00870296" w:rsidP="00870296">
            <w:pPr>
              <w:spacing w:after="0" w:line="240" w:lineRule="auto"/>
              <w:jc w:val="center"/>
              <w:rPr>
                <w:rFonts w:ascii="Arial" w:eastAsia="Times New Roman" w:hAnsi="Arial" w:cs="Arial"/>
                <w:b/>
                <w:bCs/>
                <w:color w:val="FFFFFF"/>
                <w:sz w:val="18"/>
                <w:szCs w:val="18"/>
                <w:lang w:eastAsia="pl-PL"/>
              </w:rPr>
            </w:pPr>
            <w:r w:rsidRPr="00870296">
              <w:rPr>
                <w:rFonts w:ascii="Arial" w:eastAsia="Times New Roman" w:hAnsi="Arial" w:cs="Arial"/>
                <w:b/>
                <w:bCs/>
                <w:color w:val="FFFFFF"/>
                <w:sz w:val="18"/>
                <w:szCs w:val="18"/>
                <w:lang w:eastAsia="pl-PL"/>
              </w:rPr>
              <w:t>KTÓRY CEL ZE STRATEGII KOMUNIKACJI PROGRAMU REALIZUJE TO DZIAŁANIE (NUMER)</w:t>
            </w:r>
          </w:p>
        </w:tc>
        <w:tc>
          <w:tcPr>
            <w:tcW w:w="5485" w:type="dxa"/>
            <w:gridSpan w:val="2"/>
            <w:vMerge w:val="restart"/>
            <w:shd w:val="clear" w:color="000000" w:fill="0070C0"/>
            <w:vAlign w:val="center"/>
            <w:hideMark/>
          </w:tcPr>
          <w:p w:rsidR="00870296" w:rsidRPr="00870296" w:rsidRDefault="00870296" w:rsidP="00870296">
            <w:pPr>
              <w:spacing w:after="0" w:line="240" w:lineRule="auto"/>
              <w:jc w:val="center"/>
              <w:rPr>
                <w:rFonts w:ascii="Arial" w:eastAsia="Times New Roman" w:hAnsi="Arial" w:cs="Arial"/>
                <w:b/>
                <w:bCs/>
                <w:color w:val="FFFFFF"/>
                <w:sz w:val="18"/>
                <w:szCs w:val="18"/>
                <w:lang w:eastAsia="pl-PL"/>
              </w:rPr>
            </w:pPr>
            <w:r w:rsidRPr="00870296">
              <w:rPr>
                <w:rFonts w:ascii="Arial" w:eastAsia="Times New Roman" w:hAnsi="Arial" w:cs="Arial"/>
                <w:b/>
                <w:bCs/>
                <w:color w:val="FFFFFF"/>
                <w:sz w:val="18"/>
                <w:szCs w:val="18"/>
                <w:lang w:eastAsia="pl-PL"/>
              </w:rPr>
              <w:t>OPIS DZIAŁANIA</w:t>
            </w:r>
          </w:p>
        </w:tc>
        <w:tc>
          <w:tcPr>
            <w:tcW w:w="1239" w:type="dxa"/>
            <w:vMerge w:val="restart"/>
            <w:shd w:val="clear" w:color="000000" w:fill="0070C0"/>
            <w:vAlign w:val="center"/>
            <w:hideMark/>
          </w:tcPr>
          <w:p w:rsidR="00B82208" w:rsidRPr="00870296" w:rsidRDefault="00870296">
            <w:pPr>
              <w:spacing w:after="0" w:line="240" w:lineRule="auto"/>
              <w:jc w:val="center"/>
              <w:rPr>
                <w:rFonts w:ascii="Arial" w:eastAsia="Times New Roman" w:hAnsi="Arial" w:cs="Arial"/>
                <w:b/>
                <w:bCs/>
                <w:color w:val="FFFFFF"/>
                <w:sz w:val="18"/>
                <w:szCs w:val="18"/>
                <w:lang w:eastAsia="pl-PL"/>
              </w:rPr>
            </w:pPr>
            <w:r w:rsidRPr="00870296">
              <w:rPr>
                <w:rFonts w:ascii="Arial" w:eastAsia="Times New Roman" w:hAnsi="Arial" w:cs="Arial"/>
                <w:b/>
                <w:bCs/>
                <w:color w:val="FFFFFF"/>
                <w:sz w:val="18"/>
                <w:szCs w:val="18"/>
                <w:lang w:eastAsia="pl-PL"/>
              </w:rPr>
              <w:t>TERMIN</w:t>
            </w:r>
          </w:p>
        </w:tc>
        <w:tc>
          <w:tcPr>
            <w:tcW w:w="3372" w:type="dxa"/>
            <w:gridSpan w:val="2"/>
            <w:shd w:val="clear" w:color="000000" w:fill="0070C0"/>
            <w:vAlign w:val="center"/>
            <w:hideMark/>
          </w:tcPr>
          <w:p w:rsidR="00870296" w:rsidRPr="00870296" w:rsidRDefault="00870296" w:rsidP="00870296">
            <w:pPr>
              <w:spacing w:after="0" w:line="240" w:lineRule="auto"/>
              <w:jc w:val="center"/>
              <w:rPr>
                <w:rFonts w:ascii="Arial" w:eastAsia="Times New Roman" w:hAnsi="Arial" w:cs="Arial"/>
                <w:b/>
                <w:bCs/>
                <w:color w:val="FFFFFF"/>
                <w:sz w:val="18"/>
                <w:szCs w:val="18"/>
                <w:lang w:eastAsia="pl-PL"/>
              </w:rPr>
            </w:pPr>
            <w:r w:rsidRPr="00870296">
              <w:rPr>
                <w:rFonts w:ascii="Arial" w:eastAsia="Times New Roman" w:hAnsi="Arial" w:cs="Arial"/>
                <w:b/>
                <w:bCs/>
                <w:color w:val="FFFFFF"/>
                <w:sz w:val="18"/>
                <w:szCs w:val="18"/>
                <w:lang w:eastAsia="pl-PL"/>
              </w:rPr>
              <w:t>BUDŻET</w:t>
            </w:r>
          </w:p>
        </w:tc>
      </w:tr>
      <w:tr w:rsidR="00870296" w:rsidRPr="00870296" w:rsidTr="001C7233">
        <w:trPr>
          <w:trHeight w:val="70"/>
          <w:tblHeader/>
        </w:trPr>
        <w:tc>
          <w:tcPr>
            <w:tcW w:w="2346" w:type="dxa"/>
            <w:vMerge/>
            <w:vAlign w:val="center"/>
            <w:hideMark/>
          </w:tcPr>
          <w:p w:rsidR="00870296" w:rsidRPr="00870296" w:rsidRDefault="00870296" w:rsidP="00870296">
            <w:pPr>
              <w:spacing w:after="0" w:line="240" w:lineRule="auto"/>
              <w:rPr>
                <w:rFonts w:ascii="Arial" w:eastAsia="Times New Roman" w:hAnsi="Arial" w:cs="Arial"/>
                <w:b/>
                <w:bCs/>
                <w:color w:val="FFFFFF"/>
                <w:sz w:val="18"/>
                <w:szCs w:val="18"/>
                <w:lang w:eastAsia="pl-PL"/>
              </w:rPr>
            </w:pPr>
          </w:p>
        </w:tc>
        <w:tc>
          <w:tcPr>
            <w:tcW w:w="1647" w:type="dxa"/>
            <w:vMerge/>
            <w:vAlign w:val="center"/>
            <w:hideMark/>
          </w:tcPr>
          <w:p w:rsidR="00870296" w:rsidRPr="00870296" w:rsidRDefault="00870296" w:rsidP="00870296">
            <w:pPr>
              <w:spacing w:after="0" w:line="240" w:lineRule="auto"/>
              <w:rPr>
                <w:rFonts w:ascii="Arial" w:eastAsia="Times New Roman" w:hAnsi="Arial" w:cs="Arial"/>
                <w:b/>
                <w:bCs/>
                <w:color w:val="FFFFFF"/>
                <w:sz w:val="18"/>
                <w:szCs w:val="18"/>
                <w:lang w:eastAsia="pl-PL"/>
              </w:rPr>
            </w:pPr>
          </w:p>
        </w:tc>
        <w:tc>
          <w:tcPr>
            <w:tcW w:w="5485" w:type="dxa"/>
            <w:gridSpan w:val="2"/>
            <w:vMerge/>
            <w:vAlign w:val="center"/>
            <w:hideMark/>
          </w:tcPr>
          <w:p w:rsidR="00870296" w:rsidRPr="00870296" w:rsidRDefault="00870296" w:rsidP="00870296">
            <w:pPr>
              <w:spacing w:after="0" w:line="240" w:lineRule="auto"/>
              <w:rPr>
                <w:rFonts w:ascii="Arial" w:eastAsia="Times New Roman" w:hAnsi="Arial" w:cs="Arial"/>
                <w:b/>
                <w:bCs/>
                <w:color w:val="FFFFFF"/>
                <w:sz w:val="18"/>
                <w:szCs w:val="18"/>
                <w:lang w:eastAsia="pl-PL"/>
              </w:rPr>
            </w:pPr>
          </w:p>
        </w:tc>
        <w:tc>
          <w:tcPr>
            <w:tcW w:w="1239" w:type="dxa"/>
            <w:vMerge/>
            <w:vAlign w:val="center"/>
            <w:hideMark/>
          </w:tcPr>
          <w:p w:rsidR="00870296" w:rsidRPr="00870296" w:rsidRDefault="00870296" w:rsidP="00870296">
            <w:pPr>
              <w:spacing w:after="0" w:line="240" w:lineRule="auto"/>
              <w:rPr>
                <w:rFonts w:ascii="Arial" w:eastAsia="Times New Roman" w:hAnsi="Arial" w:cs="Arial"/>
                <w:b/>
                <w:bCs/>
                <w:color w:val="FFFFFF"/>
                <w:sz w:val="18"/>
                <w:szCs w:val="18"/>
                <w:lang w:eastAsia="pl-PL"/>
              </w:rPr>
            </w:pPr>
          </w:p>
        </w:tc>
        <w:tc>
          <w:tcPr>
            <w:tcW w:w="1686" w:type="dxa"/>
            <w:shd w:val="clear" w:color="000000" w:fill="0070C0"/>
            <w:vAlign w:val="center"/>
            <w:hideMark/>
          </w:tcPr>
          <w:p w:rsidR="00870296" w:rsidRPr="00870296" w:rsidRDefault="00870296" w:rsidP="00870296">
            <w:pPr>
              <w:spacing w:after="0" w:line="240" w:lineRule="auto"/>
              <w:jc w:val="center"/>
              <w:rPr>
                <w:rFonts w:ascii="Arial" w:eastAsia="Times New Roman" w:hAnsi="Arial" w:cs="Arial"/>
                <w:b/>
                <w:bCs/>
                <w:color w:val="FFFFFF"/>
                <w:sz w:val="16"/>
                <w:szCs w:val="16"/>
                <w:lang w:eastAsia="pl-PL"/>
              </w:rPr>
            </w:pPr>
            <w:r w:rsidRPr="00870296">
              <w:rPr>
                <w:rFonts w:ascii="Arial" w:eastAsia="Times New Roman" w:hAnsi="Arial" w:cs="Arial"/>
                <w:b/>
                <w:bCs/>
                <w:color w:val="FFFFFF"/>
                <w:sz w:val="16"/>
                <w:szCs w:val="16"/>
                <w:lang w:eastAsia="pl-PL"/>
              </w:rPr>
              <w:t>PLANOWANY</w:t>
            </w:r>
          </w:p>
        </w:tc>
        <w:tc>
          <w:tcPr>
            <w:tcW w:w="1686" w:type="dxa"/>
            <w:shd w:val="clear" w:color="000000" w:fill="0070C0"/>
            <w:vAlign w:val="center"/>
            <w:hideMark/>
          </w:tcPr>
          <w:p w:rsidR="00870296" w:rsidRPr="00870296" w:rsidRDefault="00870296" w:rsidP="00870296">
            <w:pPr>
              <w:spacing w:after="0" w:line="240" w:lineRule="auto"/>
              <w:jc w:val="center"/>
              <w:rPr>
                <w:rFonts w:ascii="Arial" w:eastAsia="Times New Roman" w:hAnsi="Arial" w:cs="Arial"/>
                <w:b/>
                <w:bCs/>
                <w:color w:val="FFFFFF"/>
                <w:sz w:val="16"/>
                <w:szCs w:val="16"/>
                <w:lang w:eastAsia="pl-PL"/>
              </w:rPr>
            </w:pPr>
            <w:r w:rsidRPr="00870296">
              <w:rPr>
                <w:rFonts w:ascii="Arial" w:eastAsia="Times New Roman" w:hAnsi="Arial" w:cs="Arial"/>
                <w:b/>
                <w:bCs/>
                <w:color w:val="FFFFFF"/>
                <w:sz w:val="16"/>
                <w:szCs w:val="16"/>
                <w:lang w:eastAsia="pl-PL"/>
              </w:rPr>
              <w:t>ZREALIZOWANY</w:t>
            </w:r>
          </w:p>
        </w:tc>
      </w:tr>
      <w:tr w:rsidR="00870296" w:rsidRPr="00870296" w:rsidTr="001C7233">
        <w:trPr>
          <w:trHeight w:val="255"/>
        </w:trPr>
        <w:tc>
          <w:tcPr>
            <w:tcW w:w="14089" w:type="dxa"/>
            <w:gridSpan w:val="7"/>
            <w:shd w:val="clear" w:color="000000" w:fill="B7DEE8"/>
            <w:noWrap/>
            <w:hideMark/>
          </w:tcPr>
          <w:p w:rsidR="00870296" w:rsidRPr="00870296" w:rsidRDefault="00870296" w:rsidP="00870296">
            <w:pPr>
              <w:spacing w:after="0" w:line="240" w:lineRule="auto"/>
              <w:jc w:val="center"/>
              <w:rPr>
                <w:rFonts w:ascii="Arial" w:eastAsia="Times New Roman" w:hAnsi="Arial" w:cs="Arial"/>
                <w:b/>
                <w:bCs/>
                <w:color w:val="000000"/>
                <w:sz w:val="20"/>
                <w:szCs w:val="20"/>
                <w:lang w:eastAsia="pl-PL"/>
              </w:rPr>
            </w:pPr>
            <w:r w:rsidRPr="00870296">
              <w:rPr>
                <w:rFonts w:ascii="Arial" w:eastAsia="Times New Roman" w:hAnsi="Arial" w:cs="Arial"/>
                <w:b/>
                <w:bCs/>
                <w:color w:val="000000"/>
                <w:sz w:val="20"/>
                <w:szCs w:val="20"/>
                <w:lang w:eastAsia="pl-PL"/>
              </w:rPr>
              <w:t>1. Koordynacja, w tym badania i ewaluacja, wymiana doświadczeń</w:t>
            </w:r>
          </w:p>
        </w:tc>
      </w:tr>
      <w:tr w:rsidR="00870296" w:rsidRPr="00870296" w:rsidTr="001C7233">
        <w:trPr>
          <w:trHeight w:val="661"/>
        </w:trPr>
        <w:tc>
          <w:tcPr>
            <w:tcW w:w="2346" w:type="dxa"/>
            <w:shd w:val="clear" w:color="auto" w:fill="auto"/>
            <w:hideMark/>
          </w:tcPr>
          <w:p w:rsidR="00870296" w:rsidRPr="00870296" w:rsidRDefault="00870296" w:rsidP="006526FF">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Koordynacja systemu informacji i promocji, w tym edukacji</w:t>
            </w:r>
          </w:p>
        </w:tc>
        <w:tc>
          <w:tcPr>
            <w:tcW w:w="1647" w:type="dxa"/>
            <w:shd w:val="clear" w:color="000000" w:fill="FFFFFF"/>
            <w:noWrap/>
          </w:tcPr>
          <w:p w:rsidR="00870296" w:rsidRPr="001A163B" w:rsidRDefault="00870296" w:rsidP="006526FF">
            <w:pPr>
              <w:spacing w:after="0" w:line="240" w:lineRule="auto"/>
              <w:jc w:val="center"/>
              <w:rPr>
                <w:rFonts w:ascii="Arial" w:eastAsia="Times New Roman" w:hAnsi="Arial" w:cs="Arial"/>
                <w:bCs/>
                <w:color w:val="000000"/>
                <w:sz w:val="20"/>
                <w:szCs w:val="20"/>
                <w:lang w:eastAsia="pl-PL"/>
              </w:rPr>
            </w:pPr>
          </w:p>
        </w:tc>
        <w:tc>
          <w:tcPr>
            <w:tcW w:w="5485" w:type="dxa"/>
            <w:gridSpan w:val="2"/>
            <w:shd w:val="clear" w:color="auto" w:fill="auto"/>
            <w:hideMark/>
          </w:tcPr>
          <w:p w:rsidR="00870296" w:rsidRPr="00870296" w:rsidRDefault="00870296" w:rsidP="001A163B">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Działania koordynacyjne</w:t>
            </w:r>
            <w:r w:rsidR="006252D4">
              <w:rPr>
                <w:rFonts w:ascii="Arial" w:eastAsia="Times New Roman" w:hAnsi="Arial" w:cs="Arial"/>
                <w:color w:val="000000"/>
                <w:sz w:val="20"/>
                <w:szCs w:val="20"/>
                <w:lang w:eastAsia="pl-PL"/>
              </w:rPr>
              <w:t>, w tym współpraca i nadzór nad IP</w:t>
            </w:r>
          </w:p>
        </w:tc>
        <w:tc>
          <w:tcPr>
            <w:tcW w:w="1239" w:type="dxa"/>
            <w:shd w:val="clear" w:color="000000" w:fill="FFFFFF"/>
            <w:noWrap/>
          </w:tcPr>
          <w:p w:rsidR="00870296" w:rsidRPr="001A163B" w:rsidRDefault="00870296" w:rsidP="001A163B">
            <w:pPr>
              <w:spacing w:after="0" w:line="240" w:lineRule="auto"/>
              <w:rPr>
                <w:rFonts w:ascii="Arial" w:eastAsia="Times New Roman" w:hAnsi="Arial" w:cs="Arial"/>
                <w:sz w:val="20"/>
                <w:szCs w:val="20"/>
                <w:lang w:eastAsia="pl-PL"/>
              </w:rPr>
            </w:pPr>
          </w:p>
        </w:tc>
        <w:tc>
          <w:tcPr>
            <w:tcW w:w="1686" w:type="dxa"/>
            <w:shd w:val="clear" w:color="000000" w:fill="FFFFFF"/>
            <w:noWrap/>
          </w:tcPr>
          <w:p w:rsidR="00870296" w:rsidRPr="001A163B" w:rsidRDefault="00870296" w:rsidP="001A163B">
            <w:pPr>
              <w:spacing w:after="0" w:line="240" w:lineRule="auto"/>
              <w:rPr>
                <w:rFonts w:ascii="Arial" w:eastAsia="Times New Roman" w:hAnsi="Arial" w:cs="Arial"/>
                <w:sz w:val="20"/>
                <w:szCs w:val="20"/>
                <w:lang w:eastAsia="pl-PL"/>
              </w:rPr>
            </w:pPr>
          </w:p>
        </w:tc>
        <w:tc>
          <w:tcPr>
            <w:tcW w:w="1686" w:type="dxa"/>
            <w:shd w:val="clear" w:color="auto" w:fill="auto"/>
            <w:noWrap/>
          </w:tcPr>
          <w:p w:rsidR="00870296" w:rsidRPr="001A163B" w:rsidRDefault="00870296" w:rsidP="006526FF">
            <w:pPr>
              <w:spacing w:after="0" w:line="240" w:lineRule="auto"/>
              <w:rPr>
                <w:rFonts w:ascii="Arial" w:eastAsia="Times New Roman" w:hAnsi="Arial" w:cs="Arial"/>
                <w:sz w:val="20"/>
                <w:szCs w:val="20"/>
                <w:lang w:eastAsia="pl-PL"/>
              </w:rPr>
            </w:pPr>
          </w:p>
        </w:tc>
      </w:tr>
      <w:tr w:rsidR="00870296" w:rsidRPr="00870296" w:rsidTr="001C7233">
        <w:trPr>
          <w:trHeight w:val="615"/>
        </w:trPr>
        <w:tc>
          <w:tcPr>
            <w:tcW w:w="2346" w:type="dxa"/>
            <w:shd w:val="clear" w:color="auto" w:fill="auto"/>
            <w:hideMark/>
          </w:tcPr>
          <w:p w:rsidR="00870296" w:rsidRPr="00870296" w:rsidRDefault="00870296" w:rsidP="006526FF">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Udział w grupach</w:t>
            </w:r>
          </w:p>
        </w:tc>
        <w:tc>
          <w:tcPr>
            <w:tcW w:w="1647" w:type="dxa"/>
            <w:shd w:val="clear" w:color="auto" w:fill="auto"/>
          </w:tcPr>
          <w:p w:rsidR="00870296" w:rsidRPr="001A163B" w:rsidRDefault="00870296" w:rsidP="006526FF">
            <w:pPr>
              <w:spacing w:after="0" w:line="240" w:lineRule="auto"/>
              <w:jc w:val="center"/>
              <w:rPr>
                <w:rFonts w:ascii="Arial" w:eastAsia="Times New Roman" w:hAnsi="Arial" w:cs="Arial"/>
                <w:bCs/>
                <w:color w:val="000000"/>
                <w:sz w:val="20"/>
                <w:szCs w:val="20"/>
                <w:lang w:eastAsia="pl-PL"/>
              </w:rPr>
            </w:pPr>
          </w:p>
        </w:tc>
        <w:tc>
          <w:tcPr>
            <w:tcW w:w="5485" w:type="dxa"/>
            <w:gridSpan w:val="2"/>
            <w:shd w:val="clear" w:color="auto" w:fill="auto"/>
            <w:hideMark/>
          </w:tcPr>
          <w:p w:rsidR="00870296" w:rsidRDefault="00870296" w:rsidP="001A163B">
            <w:pPr>
              <w:spacing w:after="0" w:line="240" w:lineRule="auto"/>
              <w:rPr>
                <w:rFonts w:ascii="Arial" w:eastAsia="Times New Roman" w:hAnsi="Arial" w:cs="Arial"/>
                <w:sz w:val="20"/>
                <w:szCs w:val="20"/>
                <w:lang w:eastAsia="pl-PL"/>
              </w:rPr>
            </w:pPr>
            <w:r w:rsidRPr="00870296">
              <w:rPr>
                <w:rFonts w:ascii="Arial" w:eastAsia="Times New Roman" w:hAnsi="Arial" w:cs="Arial"/>
                <w:sz w:val="20"/>
                <w:szCs w:val="20"/>
                <w:lang w:eastAsia="pl-PL"/>
              </w:rPr>
              <w:t>Grupa robocza IZ-IP ds. informacji i promocji</w:t>
            </w:r>
          </w:p>
          <w:p w:rsidR="00240F69" w:rsidRPr="001A163B" w:rsidRDefault="00240F69" w:rsidP="001A163B">
            <w:pPr>
              <w:spacing w:after="0" w:line="240" w:lineRule="auto"/>
              <w:rPr>
                <w:rFonts w:ascii="Arial" w:eastAsia="Times New Roman" w:hAnsi="Arial" w:cs="Arial"/>
                <w:i/>
                <w:sz w:val="20"/>
                <w:szCs w:val="20"/>
                <w:lang w:eastAsia="pl-PL"/>
              </w:rPr>
            </w:pPr>
            <w:r w:rsidRPr="001A163B">
              <w:rPr>
                <w:rFonts w:ascii="Arial" w:eastAsia="Times New Roman" w:hAnsi="Arial" w:cs="Arial"/>
                <w:i/>
                <w:sz w:val="20"/>
                <w:szCs w:val="20"/>
                <w:lang w:eastAsia="pl-PL"/>
              </w:rPr>
              <w:t>Proszę skrótowo opisać działania podjęte w ramach grup i wnioski z tej współpracy</w:t>
            </w:r>
          </w:p>
        </w:tc>
        <w:tc>
          <w:tcPr>
            <w:tcW w:w="1239" w:type="dxa"/>
            <w:shd w:val="clear" w:color="auto" w:fill="auto"/>
          </w:tcPr>
          <w:p w:rsidR="00870296" w:rsidRPr="00870296" w:rsidRDefault="00870296" w:rsidP="006526FF">
            <w:pPr>
              <w:spacing w:after="0" w:line="240" w:lineRule="auto"/>
              <w:rPr>
                <w:rFonts w:ascii="Arial" w:eastAsia="Times New Roman" w:hAnsi="Arial" w:cs="Arial"/>
                <w:sz w:val="20"/>
                <w:szCs w:val="20"/>
                <w:lang w:eastAsia="pl-PL"/>
              </w:rPr>
            </w:pPr>
          </w:p>
        </w:tc>
        <w:tc>
          <w:tcPr>
            <w:tcW w:w="1686" w:type="dxa"/>
            <w:shd w:val="clear" w:color="auto" w:fill="auto"/>
          </w:tcPr>
          <w:p w:rsidR="00870296" w:rsidRPr="001A163B" w:rsidRDefault="00870296" w:rsidP="001A163B">
            <w:pPr>
              <w:spacing w:after="0" w:line="240" w:lineRule="auto"/>
              <w:rPr>
                <w:rFonts w:ascii="Arial" w:eastAsia="Times New Roman" w:hAnsi="Arial" w:cs="Arial"/>
                <w:sz w:val="20"/>
                <w:szCs w:val="20"/>
                <w:lang w:eastAsia="pl-PL"/>
              </w:rPr>
            </w:pPr>
          </w:p>
        </w:tc>
        <w:tc>
          <w:tcPr>
            <w:tcW w:w="1686" w:type="dxa"/>
            <w:shd w:val="clear" w:color="auto" w:fill="auto"/>
            <w:noWrap/>
          </w:tcPr>
          <w:p w:rsidR="00870296" w:rsidRPr="001A163B" w:rsidRDefault="00870296" w:rsidP="006526FF">
            <w:pPr>
              <w:spacing w:after="0" w:line="240" w:lineRule="auto"/>
              <w:rPr>
                <w:rFonts w:ascii="Arial" w:eastAsia="Times New Roman" w:hAnsi="Arial" w:cs="Arial"/>
                <w:sz w:val="20"/>
                <w:szCs w:val="20"/>
                <w:lang w:eastAsia="pl-PL"/>
              </w:rPr>
            </w:pPr>
          </w:p>
        </w:tc>
      </w:tr>
      <w:tr w:rsidR="00870296" w:rsidRPr="00870296" w:rsidTr="001C7233">
        <w:trPr>
          <w:trHeight w:val="425"/>
        </w:trPr>
        <w:tc>
          <w:tcPr>
            <w:tcW w:w="2346" w:type="dxa"/>
            <w:shd w:val="clear" w:color="auto" w:fill="auto"/>
            <w:hideMark/>
          </w:tcPr>
          <w:p w:rsidR="00870296" w:rsidRPr="00870296" w:rsidRDefault="006252D4" w:rsidP="006526FF">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Współpraca</w:t>
            </w:r>
            <w:r w:rsidRPr="00870296">
              <w:rPr>
                <w:rFonts w:ascii="Arial" w:eastAsia="Times New Roman" w:hAnsi="Arial" w:cs="Arial"/>
                <w:color w:val="000000"/>
                <w:sz w:val="20"/>
                <w:szCs w:val="20"/>
                <w:lang w:eastAsia="pl-PL"/>
              </w:rPr>
              <w:t xml:space="preserve"> </w:t>
            </w:r>
            <w:r w:rsidR="00870296" w:rsidRPr="00870296">
              <w:rPr>
                <w:rFonts w:ascii="Arial" w:eastAsia="Times New Roman" w:hAnsi="Arial" w:cs="Arial"/>
                <w:color w:val="000000"/>
                <w:sz w:val="20"/>
                <w:szCs w:val="20"/>
                <w:lang w:eastAsia="pl-PL"/>
              </w:rPr>
              <w:t>międzynarodowa</w:t>
            </w:r>
          </w:p>
        </w:tc>
        <w:tc>
          <w:tcPr>
            <w:tcW w:w="1647" w:type="dxa"/>
            <w:shd w:val="clear" w:color="auto" w:fill="auto"/>
          </w:tcPr>
          <w:p w:rsidR="00870296" w:rsidRPr="001A163B" w:rsidRDefault="00870296" w:rsidP="006526FF">
            <w:pPr>
              <w:spacing w:after="0" w:line="240" w:lineRule="auto"/>
              <w:jc w:val="center"/>
              <w:rPr>
                <w:rFonts w:ascii="Arial" w:eastAsia="Times New Roman" w:hAnsi="Arial" w:cs="Arial"/>
                <w:bCs/>
                <w:color w:val="000000"/>
                <w:sz w:val="20"/>
                <w:szCs w:val="20"/>
                <w:lang w:eastAsia="pl-PL"/>
              </w:rPr>
            </w:pPr>
          </w:p>
        </w:tc>
        <w:tc>
          <w:tcPr>
            <w:tcW w:w="5485" w:type="dxa"/>
            <w:gridSpan w:val="2"/>
            <w:shd w:val="clear" w:color="auto" w:fill="auto"/>
            <w:hideMark/>
          </w:tcPr>
          <w:p w:rsidR="00240F69" w:rsidRPr="001A163B" w:rsidRDefault="00240F69" w:rsidP="001A163B">
            <w:pPr>
              <w:spacing w:after="0" w:line="240" w:lineRule="auto"/>
              <w:rPr>
                <w:rFonts w:ascii="Arial" w:eastAsia="Times New Roman" w:hAnsi="Arial" w:cs="Arial"/>
                <w:i/>
                <w:sz w:val="20"/>
                <w:szCs w:val="20"/>
                <w:lang w:eastAsia="pl-PL"/>
              </w:rPr>
            </w:pPr>
            <w:r w:rsidRPr="001A163B">
              <w:rPr>
                <w:rFonts w:ascii="Arial" w:eastAsia="Times New Roman" w:hAnsi="Arial" w:cs="Arial"/>
                <w:i/>
                <w:sz w:val="20"/>
                <w:szCs w:val="20"/>
                <w:lang w:eastAsia="pl-PL"/>
              </w:rPr>
              <w:t>Proszę skrótowo opisać działania podjęte w ramach współpracy i wnioski z niej</w:t>
            </w:r>
          </w:p>
        </w:tc>
        <w:tc>
          <w:tcPr>
            <w:tcW w:w="1239" w:type="dxa"/>
            <w:shd w:val="clear" w:color="auto" w:fill="auto"/>
          </w:tcPr>
          <w:p w:rsidR="00870296" w:rsidRPr="00870296" w:rsidRDefault="00870296" w:rsidP="006526FF">
            <w:pPr>
              <w:spacing w:after="0" w:line="240" w:lineRule="auto"/>
              <w:rPr>
                <w:rFonts w:ascii="Arial" w:eastAsia="Times New Roman" w:hAnsi="Arial" w:cs="Arial"/>
                <w:sz w:val="20"/>
                <w:szCs w:val="20"/>
                <w:lang w:eastAsia="pl-PL"/>
              </w:rPr>
            </w:pPr>
          </w:p>
        </w:tc>
        <w:tc>
          <w:tcPr>
            <w:tcW w:w="1686" w:type="dxa"/>
            <w:shd w:val="clear" w:color="auto" w:fill="auto"/>
          </w:tcPr>
          <w:p w:rsidR="00870296" w:rsidRPr="001A163B" w:rsidRDefault="00870296" w:rsidP="001A163B">
            <w:pPr>
              <w:spacing w:after="0" w:line="240" w:lineRule="auto"/>
              <w:rPr>
                <w:rFonts w:ascii="Arial" w:eastAsia="Times New Roman" w:hAnsi="Arial" w:cs="Arial"/>
                <w:sz w:val="20"/>
                <w:szCs w:val="20"/>
                <w:lang w:eastAsia="pl-PL"/>
              </w:rPr>
            </w:pPr>
          </w:p>
        </w:tc>
        <w:tc>
          <w:tcPr>
            <w:tcW w:w="1686" w:type="dxa"/>
            <w:shd w:val="clear" w:color="auto" w:fill="auto"/>
            <w:noWrap/>
          </w:tcPr>
          <w:p w:rsidR="00870296" w:rsidRPr="001A163B" w:rsidRDefault="00870296" w:rsidP="006526FF">
            <w:pPr>
              <w:spacing w:after="0" w:line="240" w:lineRule="auto"/>
              <w:rPr>
                <w:rFonts w:ascii="Arial" w:eastAsia="Times New Roman" w:hAnsi="Arial" w:cs="Arial"/>
                <w:sz w:val="20"/>
                <w:szCs w:val="20"/>
                <w:lang w:eastAsia="pl-PL"/>
              </w:rPr>
            </w:pPr>
          </w:p>
        </w:tc>
      </w:tr>
      <w:tr w:rsidR="00870296" w:rsidRPr="00870296" w:rsidTr="001C7233">
        <w:trPr>
          <w:trHeight w:val="300"/>
        </w:trPr>
        <w:tc>
          <w:tcPr>
            <w:tcW w:w="2346" w:type="dxa"/>
            <w:vMerge w:val="restart"/>
            <w:shd w:val="clear" w:color="auto" w:fill="auto"/>
            <w:hideMark/>
          </w:tcPr>
          <w:p w:rsidR="00870296" w:rsidRPr="00870296" w:rsidRDefault="00870296" w:rsidP="006526FF">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Badania, ewaluacja, analizy i ekspertyzy</w:t>
            </w:r>
          </w:p>
        </w:tc>
        <w:tc>
          <w:tcPr>
            <w:tcW w:w="1647" w:type="dxa"/>
            <w:shd w:val="clear" w:color="auto" w:fill="auto"/>
          </w:tcPr>
          <w:p w:rsidR="00870296" w:rsidRPr="001A163B" w:rsidRDefault="00870296" w:rsidP="006526FF">
            <w:pPr>
              <w:spacing w:after="0" w:line="240" w:lineRule="auto"/>
              <w:jc w:val="center"/>
              <w:rPr>
                <w:rFonts w:ascii="Arial" w:eastAsia="Times New Roman" w:hAnsi="Arial" w:cs="Arial"/>
                <w:bCs/>
                <w:color w:val="000000"/>
                <w:sz w:val="20"/>
                <w:szCs w:val="20"/>
                <w:lang w:eastAsia="pl-PL"/>
              </w:rPr>
            </w:pPr>
          </w:p>
        </w:tc>
        <w:tc>
          <w:tcPr>
            <w:tcW w:w="5485" w:type="dxa"/>
            <w:gridSpan w:val="2"/>
            <w:shd w:val="clear" w:color="auto" w:fill="auto"/>
            <w:hideMark/>
          </w:tcPr>
          <w:p w:rsidR="00870296" w:rsidRPr="00870296" w:rsidRDefault="00870296" w:rsidP="001A163B">
            <w:pPr>
              <w:spacing w:after="0" w:line="240" w:lineRule="auto"/>
              <w:rPr>
                <w:rFonts w:ascii="Arial" w:eastAsia="Times New Roman" w:hAnsi="Arial" w:cs="Arial"/>
                <w:sz w:val="20"/>
                <w:szCs w:val="20"/>
                <w:lang w:eastAsia="pl-PL"/>
              </w:rPr>
            </w:pPr>
            <w:r w:rsidRPr="00870296">
              <w:rPr>
                <w:rFonts w:ascii="Arial" w:eastAsia="Times New Roman" w:hAnsi="Arial" w:cs="Arial"/>
                <w:sz w:val="20"/>
                <w:szCs w:val="20"/>
                <w:lang w:eastAsia="pl-PL"/>
              </w:rPr>
              <w:t xml:space="preserve">Badanie społeczne  - </w:t>
            </w:r>
            <w:r w:rsidRPr="00870296">
              <w:rPr>
                <w:rFonts w:ascii="Arial" w:eastAsia="Times New Roman" w:hAnsi="Arial" w:cs="Arial"/>
                <w:i/>
                <w:iCs/>
                <w:sz w:val="20"/>
                <w:szCs w:val="20"/>
                <w:lang w:eastAsia="pl-PL"/>
              </w:rPr>
              <w:t>tytuł</w:t>
            </w:r>
            <w:r w:rsidR="00240F69">
              <w:rPr>
                <w:rFonts w:ascii="Arial" w:eastAsia="Times New Roman" w:hAnsi="Arial" w:cs="Arial"/>
                <w:i/>
                <w:iCs/>
                <w:sz w:val="20"/>
                <w:szCs w:val="20"/>
                <w:lang w:eastAsia="pl-PL"/>
              </w:rPr>
              <w:t xml:space="preserve"> i skrótowo zakres badania</w:t>
            </w:r>
          </w:p>
        </w:tc>
        <w:tc>
          <w:tcPr>
            <w:tcW w:w="1239" w:type="dxa"/>
            <w:shd w:val="clear" w:color="auto" w:fill="auto"/>
          </w:tcPr>
          <w:p w:rsidR="00870296" w:rsidRPr="00870296" w:rsidRDefault="00870296" w:rsidP="006526FF">
            <w:pPr>
              <w:spacing w:after="0" w:line="240" w:lineRule="auto"/>
              <w:rPr>
                <w:rFonts w:ascii="Arial" w:eastAsia="Times New Roman" w:hAnsi="Arial" w:cs="Arial"/>
                <w:sz w:val="20"/>
                <w:szCs w:val="20"/>
                <w:lang w:eastAsia="pl-PL"/>
              </w:rPr>
            </w:pPr>
          </w:p>
        </w:tc>
        <w:tc>
          <w:tcPr>
            <w:tcW w:w="1686" w:type="dxa"/>
            <w:shd w:val="clear" w:color="auto" w:fill="auto"/>
          </w:tcPr>
          <w:p w:rsidR="00870296" w:rsidRPr="001A163B" w:rsidRDefault="00870296" w:rsidP="001A163B">
            <w:pPr>
              <w:spacing w:after="0" w:line="240" w:lineRule="auto"/>
              <w:rPr>
                <w:rFonts w:ascii="Arial" w:eastAsia="Times New Roman" w:hAnsi="Arial" w:cs="Arial"/>
                <w:sz w:val="20"/>
                <w:szCs w:val="20"/>
                <w:lang w:eastAsia="pl-PL"/>
              </w:rPr>
            </w:pPr>
          </w:p>
        </w:tc>
        <w:tc>
          <w:tcPr>
            <w:tcW w:w="1686" w:type="dxa"/>
            <w:shd w:val="clear" w:color="auto" w:fill="auto"/>
            <w:noWrap/>
          </w:tcPr>
          <w:p w:rsidR="00870296" w:rsidRPr="001A163B" w:rsidRDefault="00870296" w:rsidP="006526FF">
            <w:pPr>
              <w:spacing w:after="0" w:line="240" w:lineRule="auto"/>
              <w:rPr>
                <w:rFonts w:ascii="Arial" w:eastAsia="Times New Roman" w:hAnsi="Arial" w:cs="Arial"/>
                <w:sz w:val="20"/>
                <w:szCs w:val="20"/>
                <w:lang w:eastAsia="pl-PL"/>
              </w:rPr>
            </w:pPr>
          </w:p>
        </w:tc>
      </w:tr>
      <w:tr w:rsidR="00870296" w:rsidRPr="00870296" w:rsidTr="001C7233">
        <w:trPr>
          <w:trHeight w:val="198"/>
        </w:trPr>
        <w:tc>
          <w:tcPr>
            <w:tcW w:w="2346" w:type="dxa"/>
            <w:vMerge/>
            <w:vAlign w:val="center"/>
            <w:hideMark/>
          </w:tcPr>
          <w:p w:rsidR="00870296" w:rsidRPr="00870296" w:rsidRDefault="00870296" w:rsidP="00720205">
            <w:pPr>
              <w:spacing w:after="0" w:line="240" w:lineRule="auto"/>
              <w:rPr>
                <w:rFonts w:ascii="Arial" w:eastAsia="Times New Roman" w:hAnsi="Arial" w:cs="Arial"/>
                <w:color w:val="000000"/>
                <w:sz w:val="20"/>
                <w:szCs w:val="20"/>
                <w:lang w:eastAsia="pl-PL"/>
              </w:rPr>
            </w:pPr>
          </w:p>
        </w:tc>
        <w:tc>
          <w:tcPr>
            <w:tcW w:w="1647" w:type="dxa"/>
            <w:shd w:val="clear" w:color="auto" w:fill="auto"/>
          </w:tcPr>
          <w:p w:rsidR="00870296" w:rsidRPr="001A163B" w:rsidRDefault="00870296" w:rsidP="00720205">
            <w:pPr>
              <w:spacing w:after="0" w:line="240" w:lineRule="auto"/>
              <w:jc w:val="center"/>
              <w:rPr>
                <w:rFonts w:ascii="Arial" w:eastAsia="Times New Roman" w:hAnsi="Arial" w:cs="Arial"/>
                <w:bCs/>
                <w:color w:val="000000"/>
                <w:sz w:val="20"/>
                <w:szCs w:val="20"/>
                <w:lang w:eastAsia="pl-PL"/>
              </w:rPr>
            </w:pPr>
          </w:p>
        </w:tc>
        <w:tc>
          <w:tcPr>
            <w:tcW w:w="5485" w:type="dxa"/>
            <w:gridSpan w:val="2"/>
            <w:shd w:val="clear" w:color="auto" w:fill="auto"/>
            <w:hideMark/>
          </w:tcPr>
          <w:p w:rsidR="00870296" w:rsidRPr="00870296" w:rsidRDefault="00870296" w:rsidP="001A163B">
            <w:pPr>
              <w:spacing w:after="0" w:line="240" w:lineRule="auto"/>
              <w:rPr>
                <w:rFonts w:ascii="Arial" w:eastAsia="Times New Roman" w:hAnsi="Arial" w:cs="Arial"/>
                <w:sz w:val="20"/>
                <w:szCs w:val="20"/>
                <w:lang w:eastAsia="pl-PL"/>
              </w:rPr>
            </w:pPr>
            <w:r w:rsidRPr="00870296">
              <w:rPr>
                <w:rFonts w:ascii="Arial" w:eastAsia="Times New Roman" w:hAnsi="Arial" w:cs="Arial"/>
                <w:sz w:val="20"/>
                <w:szCs w:val="20"/>
                <w:lang w:eastAsia="pl-PL"/>
              </w:rPr>
              <w:t xml:space="preserve">Ewaluacja - </w:t>
            </w:r>
            <w:r w:rsidRPr="00870296">
              <w:rPr>
                <w:rFonts w:ascii="Arial" w:eastAsia="Times New Roman" w:hAnsi="Arial" w:cs="Arial"/>
                <w:i/>
                <w:iCs/>
                <w:sz w:val="20"/>
                <w:szCs w:val="20"/>
                <w:lang w:eastAsia="pl-PL"/>
              </w:rPr>
              <w:t xml:space="preserve"> tytuł</w:t>
            </w:r>
            <w:r w:rsidR="00240F69">
              <w:rPr>
                <w:rFonts w:ascii="Arial" w:eastAsia="Times New Roman" w:hAnsi="Arial" w:cs="Arial"/>
                <w:i/>
                <w:iCs/>
                <w:sz w:val="20"/>
                <w:szCs w:val="20"/>
                <w:lang w:eastAsia="pl-PL"/>
              </w:rPr>
              <w:t xml:space="preserve"> i skrótowo zakres badania</w:t>
            </w:r>
          </w:p>
        </w:tc>
        <w:tc>
          <w:tcPr>
            <w:tcW w:w="1239" w:type="dxa"/>
            <w:shd w:val="clear" w:color="auto" w:fill="auto"/>
          </w:tcPr>
          <w:p w:rsidR="00870296" w:rsidRPr="00870296" w:rsidRDefault="00870296" w:rsidP="006526FF">
            <w:pPr>
              <w:spacing w:after="0" w:line="240" w:lineRule="auto"/>
              <w:rPr>
                <w:rFonts w:ascii="Arial" w:eastAsia="Times New Roman" w:hAnsi="Arial" w:cs="Arial"/>
                <w:sz w:val="20"/>
                <w:szCs w:val="20"/>
                <w:lang w:eastAsia="pl-PL"/>
              </w:rPr>
            </w:pPr>
          </w:p>
        </w:tc>
        <w:tc>
          <w:tcPr>
            <w:tcW w:w="1686" w:type="dxa"/>
            <w:shd w:val="clear" w:color="auto" w:fill="auto"/>
          </w:tcPr>
          <w:p w:rsidR="00870296" w:rsidRPr="001A163B" w:rsidRDefault="00870296" w:rsidP="001A163B">
            <w:pPr>
              <w:spacing w:after="0" w:line="240" w:lineRule="auto"/>
              <w:rPr>
                <w:rFonts w:ascii="Arial" w:eastAsia="Times New Roman" w:hAnsi="Arial" w:cs="Arial"/>
                <w:sz w:val="20"/>
                <w:szCs w:val="20"/>
                <w:lang w:eastAsia="pl-PL"/>
              </w:rPr>
            </w:pPr>
          </w:p>
        </w:tc>
        <w:tc>
          <w:tcPr>
            <w:tcW w:w="1686" w:type="dxa"/>
            <w:shd w:val="clear" w:color="auto" w:fill="auto"/>
            <w:noWrap/>
          </w:tcPr>
          <w:p w:rsidR="00870296" w:rsidRPr="001A163B" w:rsidRDefault="00870296" w:rsidP="006526FF">
            <w:pPr>
              <w:spacing w:after="0" w:line="240" w:lineRule="auto"/>
              <w:rPr>
                <w:rFonts w:ascii="Arial" w:eastAsia="Times New Roman" w:hAnsi="Arial" w:cs="Arial"/>
                <w:sz w:val="20"/>
                <w:szCs w:val="20"/>
                <w:lang w:eastAsia="pl-PL"/>
              </w:rPr>
            </w:pPr>
          </w:p>
        </w:tc>
      </w:tr>
      <w:tr w:rsidR="006506F6" w:rsidRPr="00870296" w:rsidTr="001C7233">
        <w:trPr>
          <w:trHeight w:val="198"/>
        </w:trPr>
        <w:tc>
          <w:tcPr>
            <w:tcW w:w="2346" w:type="dxa"/>
            <w:vAlign w:val="center"/>
          </w:tcPr>
          <w:p w:rsidR="006506F6" w:rsidRPr="00870296" w:rsidRDefault="006506F6" w:rsidP="00720205">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Inne</w:t>
            </w:r>
          </w:p>
        </w:tc>
        <w:tc>
          <w:tcPr>
            <w:tcW w:w="1647" w:type="dxa"/>
            <w:shd w:val="clear" w:color="auto" w:fill="auto"/>
          </w:tcPr>
          <w:p w:rsidR="006506F6" w:rsidRPr="001A163B" w:rsidRDefault="006506F6" w:rsidP="00720205">
            <w:pPr>
              <w:spacing w:after="0" w:line="240" w:lineRule="auto"/>
              <w:jc w:val="center"/>
              <w:rPr>
                <w:rFonts w:ascii="Arial" w:eastAsia="Times New Roman" w:hAnsi="Arial" w:cs="Arial"/>
                <w:bCs/>
                <w:color w:val="000000"/>
                <w:sz w:val="20"/>
                <w:szCs w:val="20"/>
                <w:lang w:eastAsia="pl-PL"/>
              </w:rPr>
            </w:pPr>
          </w:p>
        </w:tc>
        <w:tc>
          <w:tcPr>
            <w:tcW w:w="5485" w:type="dxa"/>
            <w:gridSpan w:val="2"/>
            <w:shd w:val="clear" w:color="auto" w:fill="auto"/>
          </w:tcPr>
          <w:p w:rsidR="006506F6" w:rsidRPr="00870296" w:rsidRDefault="006506F6" w:rsidP="001A163B">
            <w:pPr>
              <w:spacing w:after="0" w:line="240" w:lineRule="auto"/>
              <w:rPr>
                <w:rFonts w:ascii="Arial" w:eastAsia="Times New Roman" w:hAnsi="Arial" w:cs="Arial"/>
                <w:sz w:val="20"/>
                <w:szCs w:val="20"/>
                <w:lang w:eastAsia="pl-PL"/>
              </w:rPr>
            </w:pPr>
          </w:p>
        </w:tc>
        <w:tc>
          <w:tcPr>
            <w:tcW w:w="1239" w:type="dxa"/>
            <w:shd w:val="clear" w:color="auto" w:fill="auto"/>
          </w:tcPr>
          <w:p w:rsidR="006506F6" w:rsidRPr="00870296" w:rsidRDefault="006506F6" w:rsidP="006526FF">
            <w:pPr>
              <w:spacing w:after="0" w:line="240" w:lineRule="auto"/>
              <w:rPr>
                <w:rFonts w:ascii="Arial" w:eastAsia="Times New Roman" w:hAnsi="Arial" w:cs="Arial"/>
                <w:sz w:val="20"/>
                <w:szCs w:val="20"/>
                <w:lang w:eastAsia="pl-PL"/>
              </w:rPr>
            </w:pPr>
          </w:p>
        </w:tc>
        <w:tc>
          <w:tcPr>
            <w:tcW w:w="1686" w:type="dxa"/>
            <w:shd w:val="clear" w:color="auto" w:fill="auto"/>
          </w:tcPr>
          <w:p w:rsidR="006506F6" w:rsidRPr="001A163B" w:rsidRDefault="006506F6" w:rsidP="001A163B">
            <w:pPr>
              <w:spacing w:after="0" w:line="240" w:lineRule="auto"/>
              <w:rPr>
                <w:rFonts w:ascii="Arial" w:eastAsia="Times New Roman" w:hAnsi="Arial" w:cs="Arial"/>
                <w:sz w:val="20"/>
                <w:szCs w:val="20"/>
                <w:lang w:eastAsia="pl-PL"/>
              </w:rPr>
            </w:pPr>
          </w:p>
        </w:tc>
        <w:tc>
          <w:tcPr>
            <w:tcW w:w="1686" w:type="dxa"/>
            <w:shd w:val="clear" w:color="auto" w:fill="auto"/>
            <w:noWrap/>
          </w:tcPr>
          <w:p w:rsidR="006506F6" w:rsidRPr="001A163B" w:rsidRDefault="006506F6" w:rsidP="006526FF">
            <w:pPr>
              <w:spacing w:after="0" w:line="240" w:lineRule="auto"/>
              <w:rPr>
                <w:rFonts w:ascii="Arial" w:eastAsia="Times New Roman" w:hAnsi="Arial" w:cs="Arial"/>
                <w:sz w:val="20"/>
                <w:szCs w:val="20"/>
                <w:lang w:eastAsia="pl-PL"/>
              </w:rPr>
            </w:pPr>
          </w:p>
        </w:tc>
      </w:tr>
      <w:tr w:rsidR="00870296" w:rsidRPr="00870296" w:rsidTr="001C7233">
        <w:trPr>
          <w:trHeight w:val="255"/>
        </w:trPr>
        <w:tc>
          <w:tcPr>
            <w:tcW w:w="14089" w:type="dxa"/>
            <w:gridSpan w:val="7"/>
            <w:shd w:val="clear" w:color="000000" w:fill="B7DEE8"/>
            <w:noWrap/>
            <w:hideMark/>
          </w:tcPr>
          <w:p w:rsidR="00870296" w:rsidRPr="00870296" w:rsidRDefault="00870296" w:rsidP="00870296">
            <w:pPr>
              <w:spacing w:after="0" w:line="240" w:lineRule="auto"/>
              <w:jc w:val="center"/>
              <w:rPr>
                <w:rFonts w:ascii="Arial" w:eastAsia="Times New Roman" w:hAnsi="Arial" w:cs="Arial"/>
                <w:b/>
                <w:bCs/>
                <w:color w:val="000000"/>
                <w:sz w:val="20"/>
                <w:szCs w:val="20"/>
                <w:lang w:eastAsia="pl-PL"/>
              </w:rPr>
            </w:pPr>
            <w:r w:rsidRPr="00870296">
              <w:rPr>
                <w:rFonts w:ascii="Arial" w:eastAsia="Times New Roman" w:hAnsi="Arial" w:cs="Arial"/>
                <w:b/>
                <w:bCs/>
                <w:color w:val="000000"/>
                <w:sz w:val="20"/>
                <w:szCs w:val="20"/>
                <w:lang w:eastAsia="pl-PL"/>
              </w:rPr>
              <w:t>2. Działania informacyjne</w:t>
            </w:r>
          </w:p>
        </w:tc>
      </w:tr>
      <w:tr w:rsidR="00B301D1" w:rsidRPr="00870296" w:rsidTr="001C7233">
        <w:trPr>
          <w:trHeight w:val="510"/>
        </w:trPr>
        <w:tc>
          <w:tcPr>
            <w:tcW w:w="2346" w:type="dxa"/>
            <w:shd w:val="clear" w:color="auto" w:fill="auto"/>
            <w:hideMark/>
          </w:tcPr>
          <w:p w:rsidR="00B301D1" w:rsidRPr="00870296" w:rsidRDefault="00B301D1" w:rsidP="006526FF">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 xml:space="preserve">System informacji - sieć PIFE </w:t>
            </w:r>
          </w:p>
        </w:tc>
        <w:tc>
          <w:tcPr>
            <w:tcW w:w="11743" w:type="dxa"/>
            <w:gridSpan w:val="6"/>
            <w:shd w:val="clear" w:color="auto" w:fill="auto"/>
          </w:tcPr>
          <w:p w:rsidR="00B301D1" w:rsidRPr="000E1C95" w:rsidRDefault="00B301D1" w:rsidP="000E1C95">
            <w:pPr>
              <w:spacing w:after="80" w:line="240" w:lineRule="auto"/>
              <w:rPr>
                <w:rFonts w:ascii="Arial" w:eastAsia="Times New Roman" w:hAnsi="Arial" w:cs="Arial"/>
                <w:iCs/>
                <w:color w:val="000000"/>
                <w:sz w:val="20"/>
                <w:szCs w:val="20"/>
                <w:lang w:eastAsia="pl-PL"/>
              </w:rPr>
            </w:pPr>
            <w:r w:rsidRPr="000E1C95">
              <w:rPr>
                <w:rFonts w:ascii="Arial" w:eastAsia="Times New Roman" w:hAnsi="Arial" w:cs="Arial"/>
                <w:iCs/>
                <w:color w:val="000000"/>
                <w:sz w:val="20"/>
                <w:szCs w:val="20"/>
                <w:lang w:eastAsia="pl-PL"/>
              </w:rPr>
              <w:t xml:space="preserve">W </w:t>
            </w:r>
            <w:r w:rsidR="00424A49">
              <w:rPr>
                <w:rFonts w:ascii="Arial" w:eastAsia="Times New Roman" w:hAnsi="Arial" w:cs="Arial"/>
                <w:iCs/>
                <w:color w:val="000000"/>
                <w:sz w:val="20"/>
                <w:szCs w:val="20"/>
                <w:lang w:eastAsia="pl-PL"/>
              </w:rPr>
              <w:t>sprawozdaniu z RPO</w:t>
            </w:r>
            <w:r w:rsidRPr="000E1C95">
              <w:rPr>
                <w:rFonts w:ascii="Arial" w:eastAsia="Times New Roman" w:hAnsi="Arial" w:cs="Arial"/>
                <w:iCs/>
                <w:color w:val="000000"/>
                <w:sz w:val="20"/>
                <w:szCs w:val="20"/>
                <w:lang w:eastAsia="pl-PL"/>
              </w:rPr>
              <w:t xml:space="preserve">: informacja: </w:t>
            </w:r>
          </w:p>
          <w:p w:rsidR="00B301D1" w:rsidRPr="000E1C95" w:rsidRDefault="00B301D1" w:rsidP="000E1C95">
            <w:pPr>
              <w:spacing w:after="80" w:line="240" w:lineRule="auto"/>
              <w:rPr>
                <w:rFonts w:ascii="Arial" w:eastAsia="Times New Roman" w:hAnsi="Arial" w:cs="Arial"/>
                <w:iCs/>
                <w:color w:val="000000"/>
                <w:sz w:val="20"/>
                <w:szCs w:val="20"/>
                <w:lang w:eastAsia="pl-PL"/>
              </w:rPr>
            </w:pPr>
            <w:r w:rsidRPr="000E1C95">
              <w:rPr>
                <w:rFonts w:ascii="Arial" w:eastAsia="Times New Roman" w:hAnsi="Arial" w:cs="Arial"/>
                <w:iCs/>
                <w:color w:val="000000"/>
                <w:sz w:val="20"/>
                <w:szCs w:val="20"/>
                <w:lang w:eastAsia="pl-PL"/>
              </w:rPr>
              <w:t xml:space="preserve">Sieć PIFE w województwie … prowadzona była w ramach umowy o numerze … między MIiR a Województwem … . W województwie w roku ….. funkcjonował główny punkt w…(nazwa miejscowości) i ... (ile?) punktów lokalnych w następujących miejscowościach: … </w:t>
            </w:r>
          </w:p>
          <w:p w:rsidR="00B301D1" w:rsidRPr="000E1C95" w:rsidRDefault="00B301D1" w:rsidP="000E1C95">
            <w:pPr>
              <w:spacing w:after="80" w:line="240" w:lineRule="auto"/>
              <w:rPr>
                <w:rFonts w:ascii="Arial" w:eastAsia="Times New Roman" w:hAnsi="Arial" w:cs="Arial"/>
                <w:i/>
                <w:iCs/>
                <w:color w:val="000000"/>
                <w:sz w:val="20"/>
                <w:szCs w:val="20"/>
                <w:lang w:eastAsia="pl-PL"/>
              </w:rPr>
            </w:pPr>
            <w:r w:rsidRPr="000E1C95">
              <w:rPr>
                <w:rFonts w:ascii="Arial" w:eastAsia="Times New Roman" w:hAnsi="Arial" w:cs="Arial"/>
                <w:iCs/>
                <w:color w:val="000000"/>
                <w:sz w:val="20"/>
                <w:szCs w:val="20"/>
                <w:lang w:eastAsia="pl-PL"/>
              </w:rPr>
              <w:t>Szczegóły dot. realizacji tego działania w ….. roku zostały przedstawione w</w:t>
            </w:r>
            <w:r w:rsidRPr="000E1C95">
              <w:rPr>
                <w:rFonts w:ascii="Arial" w:eastAsia="Times New Roman" w:hAnsi="Arial" w:cs="Arial"/>
                <w:i/>
                <w:iCs/>
                <w:color w:val="000000"/>
                <w:sz w:val="20"/>
                <w:szCs w:val="20"/>
                <w:lang w:eastAsia="pl-PL"/>
              </w:rPr>
              <w:t xml:space="preserve"> Raporcie merytorycznym z wykonania umowy nr …… z dnia ….. z działalności Sieci PIFE w województwie …. </w:t>
            </w:r>
            <w:r w:rsidRPr="000E1C95">
              <w:rPr>
                <w:rFonts w:ascii="Arial" w:eastAsia="Times New Roman" w:hAnsi="Arial" w:cs="Arial"/>
                <w:iCs/>
                <w:color w:val="000000"/>
                <w:sz w:val="20"/>
                <w:szCs w:val="20"/>
                <w:lang w:eastAsia="pl-PL"/>
              </w:rPr>
              <w:t xml:space="preserve">oraz </w:t>
            </w:r>
            <w:r w:rsidRPr="000E1C95">
              <w:rPr>
                <w:rFonts w:ascii="Arial" w:eastAsia="Times New Roman" w:hAnsi="Arial" w:cs="Arial"/>
                <w:i/>
                <w:iCs/>
                <w:color w:val="000000"/>
                <w:sz w:val="20"/>
                <w:szCs w:val="20"/>
                <w:lang w:eastAsia="pl-PL"/>
              </w:rPr>
              <w:t>Wniosku o rozliczenie … transzy dotacji celowej za okres …… Umowa nr ………</w:t>
            </w:r>
          </w:p>
          <w:p w:rsidR="00B301D1" w:rsidRPr="000E1C95" w:rsidRDefault="00B301D1" w:rsidP="000E1C95">
            <w:pPr>
              <w:spacing w:after="80" w:line="240" w:lineRule="auto"/>
              <w:rPr>
                <w:rFonts w:ascii="Arial" w:eastAsia="Times New Roman" w:hAnsi="Arial" w:cs="Arial"/>
                <w:iCs/>
                <w:color w:val="000000"/>
                <w:sz w:val="20"/>
                <w:szCs w:val="20"/>
                <w:lang w:eastAsia="pl-PL"/>
              </w:rPr>
            </w:pPr>
            <w:r w:rsidRPr="000E1C95">
              <w:rPr>
                <w:rFonts w:ascii="Arial" w:eastAsia="Times New Roman" w:hAnsi="Arial" w:cs="Arial"/>
                <w:iCs/>
                <w:color w:val="000000"/>
                <w:sz w:val="20"/>
                <w:szCs w:val="20"/>
                <w:lang w:eastAsia="pl-PL"/>
              </w:rPr>
              <w:t>Działanie było realizowane w ciągu całego roku w ścisłej współpracy z MIiR. Adresatami byli beneficjenci, potencjalni beneficjenci, ogół społeczeństwa i partnerzy społeczno-gospodarczy.</w:t>
            </w:r>
          </w:p>
        </w:tc>
      </w:tr>
      <w:tr w:rsidR="00870296" w:rsidRPr="00870296" w:rsidTr="001C7233">
        <w:trPr>
          <w:trHeight w:val="510"/>
        </w:trPr>
        <w:tc>
          <w:tcPr>
            <w:tcW w:w="2346" w:type="dxa"/>
            <w:shd w:val="clear" w:color="auto" w:fill="auto"/>
            <w:hideMark/>
          </w:tcPr>
          <w:p w:rsidR="00870296" w:rsidRPr="00870296" w:rsidRDefault="00870296" w:rsidP="006526FF">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Portale i serwisy internetowe</w:t>
            </w:r>
          </w:p>
        </w:tc>
        <w:tc>
          <w:tcPr>
            <w:tcW w:w="1647" w:type="dxa"/>
            <w:shd w:val="clear" w:color="auto" w:fill="auto"/>
          </w:tcPr>
          <w:p w:rsidR="00870296" w:rsidRPr="001A163B" w:rsidRDefault="00870296" w:rsidP="006526FF">
            <w:pPr>
              <w:spacing w:after="0" w:line="240" w:lineRule="auto"/>
              <w:jc w:val="center"/>
              <w:rPr>
                <w:rFonts w:ascii="Arial" w:eastAsia="Times New Roman" w:hAnsi="Arial" w:cs="Arial"/>
                <w:bCs/>
                <w:color w:val="000000"/>
                <w:sz w:val="20"/>
                <w:szCs w:val="20"/>
                <w:lang w:eastAsia="pl-PL"/>
              </w:rPr>
            </w:pPr>
          </w:p>
        </w:tc>
        <w:tc>
          <w:tcPr>
            <w:tcW w:w="5485" w:type="dxa"/>
            <w:gridSpan w:val="2"/>
            <w:shd w:val="clear" w:color="auto" w:fill="auto"/>
            <w:hideMark/>
          </w:tcPr>
          <w:p w:rsidR="00870296" w:rsidRPr="00870296" w:rsidRDefault="00870296" w:rsidP="001A163B">
            <w:pPr>
              <w:spacing w:after="0" w:line="240" w:lineRule="auto"/>
              <w:rPr>
                <w:rFonts w:ascii="Arial" w:eastAsia="Times New Roman" w:hAnsi="Arial" w:cs="Arial"/>
                <w:i/>
                <w:iCs/>
                <w:color w:val="000000"/>
                <w:sz w:val="20"/>
                <w:szCs w:val="20"/>
                <w:lang w:eastAsia="pl-PL"/>
              </w:rPr>
            </w:pPr>
            <w:r w:rsidRPr="00870296">
              <w:rPr>
                <w:rFonts w:ascii="Arial" w:eastAsia="Times New Roman" w:hAnsi="Arial" w:cs="Arial"/>
                <w:i/>
                <w:iCs/>
                <w:color w:val="000000"/>
                <w:sz w:val="20"/>
                <w:szCs w:val="20"/>
                <w:lang w:eastAsia="pl-PL"/>
              </w:rPr>
              <w:t xml:space="preserve">adresy portali prowadzonych przez </w:t>
            </w:r>
            <w:r w:rsidR="00B82208">
              <w:rPr>
                <w:rFonts w:ascii="Arial" w:eastAsia="Times New Roman" w:hAnsi="Arial" w:cs="Arial"/>
                <w:i/>
                <w:iCs/>
                <w:color w:val="000000"/>
                <w:sz w:val="20"/>
                <w:szCs w:val="20"/>
                <w:lang w:eastAsia="pl-PL"/>
              </w:rPr>
              <w:t>instytucje (IZ/IP)</w:t>
            </w:r>
            <w:r w:rsidR="00240F69">
              <w:rPr>
                <w:rFonts w:ascii="Arial" w:eastAsia="Times New Roman" w:hAnsi="Arial" w:cs="Arial"/>
                <w:i/>
                <w:iCs/>
                <w:color w:val="000000"/>
                <w:sz w:val="20"/>
                <w:szCs w:val="20"/>
                <w:lang w:eastAsia="pl-PL"/>
              </w:rPr>
              <w:t xml:space="preserve">, liczba odwiedzin </w:t>
            </w:r>
            <w:r w:rsidR="006252D4">
              <w:rPr>
                <w:rFonts w:ascii="Arial" w:eastAsia="Times New Roman" w:hAnsi="Arial" w:cs="Arial"/>
                <w:i/>
                <w:iCs/>
                <w:color w:val="000000"/>
                <w:sz w:val="20"/>
                <w:szCs w:val="20"/>
                <w:lang w:eastAsia="pl-PL"/>
              </w:rPr>
              <w:t>poszczególnych</w:t>
            </w:r>
            <w:r w:rsidR="00240F69">
              <w:rPr>
                <w:rFonts w:ascii="Arial" w:eastAsia="Times New Roman" w:hAnsi="Arial" w:cs="Arial"/>
                <w:i/>
                <w:iCs/>
                <w:color w:val="000000"/>
                <w:sz w:val="20"/>
                <w:szCs w:val="20"/>
                <w:lang w:eastAsia="pl-PL"/>
              </w:rPr>
              <w:t xml:space="preserve"> portali</w:t>
            </w:r>
          </w:p>
        </w:tc>
        <w:tc>
          <w:tcPr>
            <w:tcW w:w="1239" w:type="dxa"/>
            <w:shd w:val="clear" w:color="auto" w:fill="auto"/>
          </w:tcPr>
          <w:p w:rsidR="00870296" w:rsidRPr="00870296" w:rsidRDefault="00870296" w:rsidP="006526FF">
            <w:pPr>
              <w:spacing w:after="0" w:line="240" w:lineRule="auto"/>
              <w:rPr>
                <w:rFonts w:ascii="Arial" w:eastAsia="Times New Roman" w:hAnsi="Arial" w:cs="Arial"/>
                <w:sz w:val="20"/>
                <w:szCs w:val="20"/>
                <w:lang w:eastAsia="pl-PL"/>
              </w:rPr>
            </w:pPr>
          </w:p>
        </w:tc>
        <w:tc>
          <w:tcPr>
            <w:tcW w:w="1686" w:type="dxa"/>
            <w:shd w:val="clear" w:color="auto" w:fill="auto"/>
          </w:tcPr>
          <w:p w:rsidR="00870296" w:rsidRPr="00870296" w:rsidRDefault="00870296" w:rsidP="001A163B">
            <w:pPr>
              <w:spacing w:after="0" w:line="240" w:lineRule="auto"/>
              <w:rPr>
                <w:rFonts w:ascii="Arial" w:eastAsia="Times New Roman" w:hAnsi="Arial" w:cs="Arial"/>
                <w:color w:val="000000"/>
                <w:sz w:val="20"/>
                <w:szCs w:val="20"/>
                <w:lang w:eastAsia="pl-PL"/>
              </w:rPr>
            </w:pPr>
          </w:p>
        </w:tc>
        <w:tc>
          <w:tcPr>
            <w:tcW w:w="1686" w:type="dxa"/>
            <w:shd w:val="clear" w:color="auto" w:fill="auto"/>
            <w:noWrap/>
          </w:tcPr>
          <w:p w:rsidR="00870296" w:rsidRPr="00870296" w:rsidRDefault="00870296" w:rsidP="006526FF">
            <w:pPr>
              <w:spacing w:after="0" w:line="240" w:lineRule="auto"/>
              <w:rPr>
                <w:rFonts w:ascii="Arial" w:eastAsia="Times New Roman" w:hAnsi="Arial" w:cs="Arial"/>
                <w:color w:val="000000"/>
                <w:sz w:val="20"/>
                <w:szCs w:val="20"/>
                <w:lang w:eastAsia="pl-PL"/>
              </w:rPr>
            </w:pPr>
          </w:p>
        </w:tc>
      </w:tr>
      <w:tr w:rsidR="00870296" w:rsidRPr="00870296" w:rsidTr="001C7233">
        <w:trPr>
          <w:trHeight w:val="255"/>
        </w:trPr>
        <w:tc>
          <w:tcPr>
            <w:tcW w:w="2346" w:type="dxa"/>
            <w:shd w:val="clear" w:color="auto" w:fill="auto"/>
            <w:hideMark/>
          </w:tcPr>
          <w:p w:rsidR="00870296" w:rsidRPr="00870296" w:rsidRDefault="00870296" w:rsidP="006526FF">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Inne</w:t>
            </w:r>
          </w:p>
        </w:tc>
        <w:tc>
          <w:tcPr>
            <w:tcW w:w="1647" w:type="dxa"/>
            <w:shd w:val="clear" w:color="auto" w:fill="auto"/>
          </w:tcPr>
          <w:p w:rsidR="00870296" w:rsidRPr="001A163B" w:rsidRDefault="00870296" w:rsidP="006526FF">
            <w:pPr>
              <w:spacing w:after="0" w:line="240" w:lineRule="auto"/>
              <w:jc w:val="center"/>
              <w:rPr>
                <w:rFonts w:ascii="Arial" w:eastAsia="Times New Roman" w:hAnsi="Arial" w:cs="Arial"/>
                <w:bCs/>
                <w:color w:val="000000"/>
                <w:sz w:val="20"/>
                <w:szCs w:val="20"/>
                <w:lang w:eastAsia="pl-PL"/>
              </w:rPr>
            </w:pPr>
          </w:p>
        </w:tc>
        <w:tc>
          <w:tcPr>
            <w:tcW w:w="5485" w:type="dxa"/>
            <w:gridSpan w:val="2"/>
            <w:shd w:val="clear" w:color="auto" w:fill="auto"/>
            <w:hideMark/>
          </w:tcPr>
          <w:p w:rsidR="006E1B2E" w:rsidRPr="00870296" w:rsidRDefault="006E1B2E" w:rsidP="001A163B">
            <w:pPr>
              <w:spacing w:after="0" w:line="240" w:lineRule="auto"/>
              <w:rPr>
                <w:rFonts w:ascii="Arial" w:eastAsia="Times New Roman" w:hAnsi="Arial" w:cs="Arial"/>
                <w:color w:val="000000"/>
                <w:sz w:val="20"/>
                <w:szCs w:val="20"/>
                <w:lang w:eastAsia="pl-PL"/>
              </w:rPr>
            </w:pPr>
          </w:p>
        </w:tc>
        <w:tc>
          <w:tcPr>
            <w:tcW w:w="1239" w:type="dxa"/>
            <w:shd w:val="clear" w:color="auto" w:fill="auto"/>
          </w:tcPr>
          <w:p w:rsidR="00870296" w:rsidRPr="00870296" w:rsidRDefault="00870296" w:rsidP="006526FF">
            <w:pPr>
              <w:spacing w:after="0" w:line="240" w:lineRule="auto"/>
              <w:rPr>
                <w:rFonts w:ascii="Arial" w:eastAsia="Times New Roman" w:hAnsi="Arial" w:cs="Arial"/>
                <w:sz w:val="20"/>
                <w:szCs w:val="20"/>
                <w:lang w:eastAsia="pl-PL"/>
              </w:rPr>
            </w:pPr>
          </w:p>
        </w:tc>
        <w:tc>
          <w:tcPr>
            <w:tcW w:w="1686" w:type="dxa"/>
            <w:shd w:val="clear" w:color="auto" w:fill="auto"/>
          </w:tcPr>
          <w:p w:rsidR="00870296" w:rsidRPr="00870296" w:rsidRDefault="00870296" w:rsidP="001A163B">
            <w:pPr>
              <w:spacing w:after="0" w:line="240" w:lineRule="auto"/>
              <w:rPr>
                <w:rFonts w:ascii="Arial" w:eastAsia="Times New Roman" w:hAnsi="Arial" w:cs="Arial"/>
                <w:color w:val="000000"/>
                <w:sz w:val="20"/>
                <w:szCs w:val="20"/>
                <w:lang w:eastAsia="pl-PL"/>
              </w:rPr>
            </w:pPr>
          </w:p>
        </w:tc>
        <w:tc>
          <w:tcPr>
            <w:tcW w:w="1686" w:type="dxa"/>
            <w:shd w:val="clear" w:color="auto" w:fill="auto"/>
            <w:noWrap/>
          </w:tcPr>
          <w:p w:rsidR="00870296" w:rsidRPr="00870296" w:rsidRDefault="00870296" w:rsidP="006526FF">
            <w:pPr>
              <w:spacing w:after="0" w:line="240" w:lineRule="auto"/>
              <w:rPr>
                <w:rFonts w:ascii="Arial" w:eastAsia="Times New Roman" w:hAnsi="Arial" w:cs="Arial"/>
                <w:color w:val="000000"/>
                <w:sz w:val="20"/>
                <w:szCs w:val="20"/>
                <w:lang w:eastAsia="pl-PL"/>
              </w:rPr>
            </w:pPr>
          </w:p>
        </w:tc>
      </w:tr>
      <w:tr w:rsidR="00870296" w:rsidRPr="00870296" w:rsidTr="001C7233">
        <w:trPr>
          <w:trHeight w:val="255"/>
        </w:trPr>
        <w:tc>
          <w:tcPr>
            <w:tcW w:w="14089" w:type="dxa"/>
            <w:gridSpan w:val="7"/>
            <w:shd w:val="clear" w:color="000000" w:fill="B7DEE8"/>
            <w:noWrap/>
            <w:hideMark/>
          </w:tcPr>
          <w:p w:rsidR="00870296" w:rsidRPr="00870296" w:rsidRDefault="00870296" w:rsidP="00870296">
            <w:pPr>
              <w:spacing w:after="0" w:line="240" w:lineRule="auto"/>
              <w:jc w:val="center"/>
              <w:rPr>
                <w:rFonts w:ascii="Arial" w:eastAsia="Times New Roman" w:hAnsi="Arial" w:cs="Arial"/>
                <w:b/>
                <w:bCs/>
                <w:color w:val="000000"/>
                <w:sz w:val="20"/>
                <w:szCs w:val="20"/>
                <w:lang w:eastAsia="pl-PL"/>
              </w:rPr>
            </w:pPr>
            <w:r w:rsidRPr="00870296">
              <w:rPr>
                <w:rFonts w:ascii="Arial" w:eastAsia="Times New Roman" w:hAnsi="Arial" w:cs="Arial"/>
                <w:b/>
                <w:bCs/>
                <w:color w:val="000000"/>
                <w:sz w:val="20"/>
                <w:szCs w:val="20"/>
                <w:lang w:eastAsia="pl-PL"/>
              </w:rPr>
              <w:t>3. Działania edukacyjne</w:t>
            </w:r>
          </w:p>
        </w:tc>
      </w:tr>
      <w:tr w:rsidR="006252D4" w:rsidRPr="00870296" w:rsidTr="001C7233">
        <w:trPr>
          <w:trHeight w:val="799"/>
        </w:trPr>
        <w:tc>
          <w:tcPr>
            <w:tcW w:w="2346" w:type="dxa"/>
            <w:shd w:val="clear" w:color="auto" w:fill="auto"/>
            <w:hideMark/>
          </w:tcPr>
          <w:p w:rsidR="006252D4" w:rsidRPr="00870296" w:rsidRDefault="006252D4" w:rsidP="006526FF">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lastRenderedPageBreak/>
              <w:t>Szkolenia dla beneficjentów</w:t>
            </w:r>
          </w:p>
        </w:tc>
        <w:tc>
          <w:tcPr>
            <w:tcW w:w="1647" w:type="dxa"/>
            <w:shd w:val="clear" w:color="000000" w:fill="FFFFFF"/>
            <w:noWrap/>
            <w:hideMark/>
          </w:tcPr>
          <w:p w:rsidR="006252D4" w:rsidRPr="001A163B" w:rsidRDefault="006252D4" w:rsidP="006526FF">
            <w:pPr>
              <w:spacing w:after="0" w:line="240" w:lineRule="auto"/>
              <w:jc w:val="center"/>
              <w:rPr>
                <w:rFonts w:ascii="Arial" w:eastAsia="Times New Roman" w:hAnsi="Arial" w:cs="Arial"/>
                <w:bCs/>
                <w:color w:val="000000"/>
                <w:sz w:val="20"/>
                <w:szCs w:val="20"/>
                <w:lang w:eastAsia="pl-PL"/>
              </w:rPr>
            </w:pPr>
          </w:p>
        </w:tc>
        <w:tc>
          <w:tcPr>
            <w:tcW w:w="5485" w:type="dxa"/>
            <w:gridSpan w:val="2"/>
            <w:shd w:val="clear" w:color="auto" w:fill="auto"/>
            <w:hideMark/>
          </w:tcPr>
          <w:p w:rsidR="006252D4" w:rsidRPr="00870296" w:rsidRDefault="006252D4" w:rsidP="006506F6">
            <w:pPr>
              <w:spacing w:after="0" w:line="240" w:lineRule="auto"/>
              <w:rPr>
                <w:rFonts w:ascii="Arial" w:eastAsia="Times New Roman" w:hAnsi="Arial" w:cs="Arial"/>
                <w:i/>
                <w:iCs/>
                <w:color w:val="000000"/>
                <w:sz w:val="20"/>
                <w:szCs w:val="20"/>
                <w:lang w:eastAsia="pl-PL"/>
              </w:rPr>
            </w:pPr>
            <w:r w:rsidRPr="00870296">
              <w:rPr>
                <w:rFonts w:ascii="Arial" w:eastAsia="Times New Roman" w:hAnsi="Arial" w:cs="Arial"/>
                <w:i/>
                <w:iCs/>
                <w:color w:val="000000"/>
                <w:sz w:val="20"/>
                <w:szCs w:val="20"/>
                <w:lang w:eastAsia="pl-PL"/>
              </w:rPr>
              <w:t xml:space="preserve">liczba szkoleń, </w:t>
            </w:r>
            <w:r>
              <w:rPr>
                <w:rFonts w:ascii="Arial" w:eastAsia="Times New Roman" w:hAnsi="Arial" w:cs="Arial"/>
                <w:i/>
                <w:iCs/>
                <w:color w:val="000000"/>
                <w:sz w:val="20"/>
                <w:szCs w:val="20"/>
                <w:lang w:eastAsia="pl-PL"/>
              </w:rPr>
              <w:t xml:space="preserve">tematyka szkoleń, </w:t>
            </w:r>
            <w:r w:rsidRPr="00870296">
              <w:rPr>
                <w:rFonts w:ascii="Arial" w:eastAsia="Times New Roman" w:hAnsi="Arial" w:cs="Arial"/>
                <w:i/>
                <w:iCs/>
                <w:color w:val="000000"/>
                <w:sz w:val="20"/>
                <w:szCs w:val="20"/>
                <w:lang w:eastAsia="pl-PL"/>
              </w:rPr>
              <w:t>liczba przeszkolonych osób</w:t>
            </w:r>
            <w:r>
              <w:rPr>
                <w:rFonts w:ascii="Arial" w:eastAsia="Times New Roman" w:hAnsi="Arial" w:cs="Arial"/>
                <w:i/>
                <w:iCs/>
                <w:color w:val="000000"/>
                <w:sz w:val="20"/>
                <w:szCs w:val="20"/>
                <w:lang w:eastAsia="pl-PL"/>
              </w:rPr>
              <w:t xml:space="preserve"> łącznie</w:t>
            </w:r>
          </w:p>
        </w:tc>
        <w:tc>
          <w:tcPr>
            <w:tcW w:w="1239" w:type="dxa"/>
            <w:shd w:val="clear" w:color="000000" w:fill="FFFFFF"/>
            <w:noWrap/>
          </w:tcPr>
          <w:p w:rsidR="006252D4" w:rsidRPr="001A163B" w:rsidRDefault="006252D4" w:rsidP="001A163B">
            <w:pPr>
              <w:spacing w:after="0" w:line="240" w:lineRule="auto"/>
              <w:rPr>
                <w:rFonts w:ascii="Arial" w:eastAsia="Times New Roman" w:hAnsi="Arial" w:cs="Arial"/>
                <w:bCs/>
                <w:color w:val="000000"/>
                <w:sz w:val="20"/>
                <w:szCs w:val="20"/>
                <w:lang w:eastAsia="pl-PL"/>
              </w:rPr>
            </w:pPr>
          </w:p>
        </w:tc>
        <w:tc>
          <w:tcPr>
            <w:tcW w:w="1686" w:type="dxa"/>
            <w:shd w:val="clear" w:color="auto" w:fill="auto"/>
            <w:hideMark/>
          </w:tcPr>
          <w:p w:rsidR="006252D4" w:rsidRPr="001A163B" w:rsidRDefault="006252D4" w:rsidP="001A163B">
            <w:pPr>
              <w:spacing w:after="0" w:line="240" w:lineRule="auto"/>
              <w:rPr>
                <w:rFonts w:ascii="Arial" w:eastAsia="Times New Roman" w:hAnsi="Arial" w:cs="Arial"/>
                <w:i/>
                <w:color w:val="000000"/>
                <w:sz w:val="20"/>
                <w:szCs w:val="20"/>
                <w:lang w:eastAsia="pl-PL"/>
              </w:rPr>
            </w:pPr>
            <w:r w:rsidRPr="001A163B">
              <w:rPr>
                <w:rFonts w:ascii="Arial" w:eastAsia="Times New Roman" w:hAnsi="Arial" w:cs="Arial"/>
                <w:i/>
                <w:color w:val="000000"/>
                <w:sz w:val="20"/>
                <w:szCs w:val="20"/>
                <w:lang w:eastAsia="pl-PL"/>
              </w:rPr>
              <w:t>(łącznie budżet dla wszystkich szkoleń)</w:t>
            </w:r>
          </w:p>
        </w:tc>
        <w:tc>
          <w:tcPr>
            <w:tcW w:w="1686" w:type="dxa"/>
            <w:shd w:val="clear" w:color="auto" w:fill="auto"/>
            <w:noWrap/>
            <w:hideMark/>
          </w:tcPr>
          <w:p w:rsidR="006252D4" w:rsidRPr="001A163B" w:rsidRDefault="006252D4" w:rsidP="006526FF">
            <w:pPr>
              <w:spacing w:after="0" w:line="240" w:lineRule="auto"/>
              <w:rPr>
                <w:rFonts w:ascii="Arial" w:eastAsia="Times New Roman" w:hAnsi="Arial" w:cs="Arial"/>
                <w:i/>
                <w:color w:val="000000"/>
                <w:sz w:val="20"/>
                <w:szCs w:val="20"/>
                <w:lang w:eastAsia="pl-PL"/>
              </w:rPr>
            </w:pPr>
            <w:r w:rsidRPr="001A163B">
              <w:rPr>
                <w:rFonts w:ascii="Arial" w:eastAsia="Times New Roman" w:hAnsi="Arial" w:cs="Arial"/>
                <w:i/>
                <w:color w:val="000000"/>
                <w:sz w:val="20"/>
                <w:szCs w:val="20"/>
                <w:lang w:eastAsia="pl-PL"/>
              </w:rPr>
              <w:t>(łącznie budżet dla wszystkich szkoleń)</w:t>
            </w:r>
          </w:p>
        </w:tc>
      </w:tr>
      <w:tr w:rsidR="006252D4" w:rsidRPr="00870296" w:rsidTr="001C7233">
        <w:trPr>
          <w:trHeight w:val="713"/>
        </w:trPr>
        <w:tc>
          <w:tcPr>
            <w:tcW w:w="2346" w:type="dxa"/>
            <w:shd w:val="clear" w:color="auto" w:fill="auto"/>
            <w:hideMark/>
          </w:tcPr>
          <w:p w:rsidR="006252D4" w:rsidRPr="00870296" w:rsidRDefault="006252D4" w:rsidP="006526FF">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Szkolenia dla potencjalnych beneficjentów</w:t>
            </w:r>
          </w:p>
        </w:tc>
        <w:tc>
          <w:tcPr>
            <w:tcW w:w="1647" w:type="dxa"/>
            <w:shd w:val="clear" w:color="000000" w:fill="FFFFFF"/>
            <w:noWrap/>
            <w:hideMark/>
          </w:tcPr>
          <w:p w:rsidR="006252D4" w:rsidRPr="001A163B" w:rsidRDefault="006252D4" w:rsidP="006526FF">
            <w:pPr>
              <w:spacing w:after="0" w:line="240" w:lineRule="auto"/>
              <w:jc w:val="center"/>
              <w:rPr>
                <w:rFonts w:ascii="Arial" w:eastAsia="Times New Roman" w:hAnsi="Arial" w:cs="Arial"/>
                <w:bCs/>
                <w:color w:val="000000"/>
                <w:sz w:val="20"/>
                <w:szCs w:val="20"/>
                <w:lang w:eastAsia="pl-PL"/>
              </w:rPr>
            </w:pPr>
          </w:p>
        </w:tc>
        <w:tc>
          <w:tcPr>
            <w:tcW w:w="5485" w:type="dxa"/>
            <w:gridSpan w:val="2"/>
            <w:shd w:val="clear" w:color="auto" w:fill="auto"/>
            <w:hideMark/>
          </w:tcPr>
          <w:p w:rsidR="006252D4" w:rsidRPr="00870296" w:rsidRDefault="006252D4" w:rsidP="006506F6">
            <w:pPr>
              <w:spacing w:after="0" w:line="240" w:lineRule="auto"/>
              <w:rPr>
                <w:rFonts w:ascii="Arial" w:eastAsia="Times New Roman" w:hAnsi="Arial" w:cs="Arial"/>
                <w:i/>
                <w:iCs/>
                <w:color w:val="000000"/>
                <w:sz w:val="20"/>
                <w:szCs w:val="20"/>
                <w:lang w:eastAsia="pl-PL"/>
              </w:rPr>
            </w:pPr>
            <w:r w:rsidRPr="00870296">
              <w:rPr>
                <w:rFonts w:ascii="Arial" w:eastAsia="Times New Roman" w:hAnsi="Arial" w:cs="Arial"/>
                <w:i/>
                <w:iCs/>
                <w:color w:val="000000"/>
                <w:sz w:val="20"/>
                <w:szCs w:val="20"/>
                <w:lang w:eastAsia="pl-PL"/>
              </w:rPr>
              <w:t>liczba szkoleń,</w:t>
            </w:r>
            <w:r>
              <w:rPr>
                <w:rFonts w:ascii="Arial" w:eastAsia="Times New Roman" w:hAnsi="Arial" w:cs="Arial"/>
                <w:i/>
                <w:iCs/>
                <w:color w:val="000000"/>
                <w:sz w:val="20"/>
                <w:szCs w:val="20"/>
                <w:lang w:eastAsia="pl-PL"/>
              </w:rPr>
              <w:t xml:space="preserve"> tematyka szkoleń,</w:t>
            </w:r>
            <w:r w:rsidRPr="00870296">
              <w:rPr>
                <w:rFonts w:ascii="Arial" w:eastAsia="Times New Roman" w:hAnsi="Arial" w:cs="Arial"/>
                <w:i/>
                <w:iCs/>
                <w:color w:val="000000"/>
                <w:sz w:val="20"/>
                <w:szCs w:val="20"/>
                <w:lang w:eastAsia="pl-PL"/>
              </w:rPr>
              <w:t xml:space="preserve"> liczba przeszkolonych osób</w:t>
            </w:r>
            <w:r>
              <w:rPr>
                <w:rFonts w:ascii="Arial" w:eastAsia="Times New Roman" w:hAnsi="Arial" w:cs="Arial"/>
                <w:i/>
                <w:iCs/>
                <w:color w:val="000000"/>
                <w:sz w:val="20"/>
                <w:szCs w:val="20"/>
                <w:lang w:eastAsia="pl-PL"/>
              </w:rPr>
              <w:t xml:space="preserve"> łącznie</w:t>
            </w:r>
          </w:p>
        </w:tc>
        <w:tc>
          <w:tcPr>
            <w:tcW w:w="1239" w:type="dxa"/>
            <w:shd w:val="clear" w:color="000000" w:fill="FFFFFF"/>
            <w:noWrap/>
          </w:tcPr>
          <w:p w:rsidR="006252D4" w:rsidRPr="001A163B" w:rsidRDefault="006252D4" w:rsidP="001A163B">
            <w:pPr>
              <w:spacing w:after="0" w:line="240" w:lineRule="auto"/>
              <w:rPr>
                <w:rFonts w:ascii="Arial" w:eastAsia="Times New Roman" w:hAnsi="Arial" w:cs="Arial"/>
                <w:bCs/>
                <w:color w:val="000000"/>
                <w:sz w:val="20"/>
                <w:szCs w:val="20"/>
                <w:lang w:eastAsia="pl-PL"/>
              </w:rPr>
            </w:pPr>
          </w:p>
        </w:tc>
        <w:tc>
          <w:tcPr>
            <w:tcW w:w="1686" w:type="dxa"/>
            <w:shd w:val="clear" w:color="auto" w:fill="auto"/>
            <w:hideMark/>
          </w:tcPr>
          <w:p w:rsidR="006252D4" w:rsidRPr="001A163B" w:rsidRDefault="006252D4" w:rsidP="001A163B">
            <w:pPr>
              <w:spacing w:after="0" w:line="240" w:lineRule="auto"/>
              <w:rPr>
                <w:rFonts w:ascii="Arial" w:eastAsia="Times New Roman" w:hAnsi="Arial" w:cs="Arial"/>
                <w:i/>
                <w:color w:val="000000"/>
                <w:sz w:val="20"/>
                <w:szCs w:val="20"/>
                <w:lang w:eastAsia="pl-PL"/>
              </w:rPr>
            </w:pPr>
            <w:r w:rsidRPr="001A163B">
              <w:rPr>
                <w:rFonts w:ascii="Arial" w:eastAsia="Times New Roman" w:hAnsi="Arial" w:cs="Arial"/>
                <w:i/>
                <w:color w:val="000000"/>
                <w:sz w:val="20"/>
                <w:szCs w:val="20"/>
                <w:lang w:eastAsia="pl-PL"/>
              </w:rPr>
              <w:t>(łącznie budżet dla wszystkich szkoleń)</w:t>
            </w:r>
          </w:p>
        </w:tc>
        <w:tc>
          <w:tcPr>
            <w:tcW w:w="1686" w:type="dxa"/>
            <w:shd w:val="clear" w:color="auto" w:fill="auto"/>
            <w:noWrap/>
            <w:hideMark/>
          </w:tcPr>
          <w:p w:rsidR="006252D4" w:rsidRPr="001A163B" w:rsidRDefault="006252D4" w:rsidP="006526FF">
            <w:pPr>
              <w:spacing w:after="0" w:line="240" w:lineRule="auto"/>
              <w:rPr>
                <w:rFonts w:ascii="Arial" w:eastAsia="Times New Roman" w:hAnsi="Arial" w:cs="Arial"/>
                <w:i/>
                <w:color w:val="000000"/>
                <w:sz w:val="20"/>
                <w:szCs w:val="20"/>
                <w:lang w:eastAsia="pl-PL"/>
              </w:rPr>
            </w:pPr>
            <w:r w:rsidRPr="001A163B">
              <w:rPr>
                <w:rFonts w:ascii="Arial" w:eastAsia="Times New Roman" w:hAnsi="Arial" w:cs="Arial"/>
                <w:i/>
                <w:color w:val="000000"/>
                <w:sz w:val="20"/>
                <w:szCs w:val="20"/>
                <w:lang w:eastAsia="pl-PL"/>
              </w:rPr>
              <w:t>(łącznie budżet dla wszystkich szkoleń)</w:t>
            </w:r>
          </w:p>
        </w:tc>
      </w:tr>
      <w:tr w:rsidR="006506F6" w:rsidRPr="00870296" w:rsidTr="001C7233">
        <w:trPr>
          <w:trHeight w:val="216"/>
        </w:trPr>
        <w:tc>
          <w:tcPr>
            <w:tcW w:w="2346" w:type="dxa"/>
            <w:shd w:val="clear" w:color="auto" w:fill="auto"/>
          </w:tcPr>
          <w:p w:rsidR="006506F6" w:rsidRPr="00870296" w:rsidRDefault="006506F6" w:rsidP="006526FF">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Inne</w:t>
            </w:r>
          </w:p>
        </w:tc>
        <w:tc>
          <w:tcPr>
            <w:tcW w:w="1647" w:type="dxa"/>
            <w:shd w:val="clear" w:color="000000" w:fill="FFFFFF"/>
            <w:noWrap/>
          </w:tcPr>
          <w:p w:rsidR="006506F6" w:rsidRPr="001A163B" w:rsidRDefault="006506F6" w:rsidP="006526FF">
            <w:pPr>
              <w:spacing w:after="0" w:line="240" w:lineRule="auto"/>
              <w:jc w:val="center"/>
              <w:rPr>
                <w:rFonts w:ascii="Arial" w:eastAsia="Times New Roman" w:hAnsi="Arial" w:cs="Arial"/>
                <w:bCs/>
                <w:color w:val="000000"/>
                <w:sz w:val="20"/>
                <w:szCs w:val="20"/>
                <w:lang w:eastAsia="pl-PL"/>
              </w:rPr>
            </w:pPr>
          </w:p>
        </w:tc>
        <w:tc>
          <w:tcPr>
            <w:tcW w:w="5485" w:type="dxa"/>
            <w:gridSpan w:val="2"/>
            <w:shd w:val="clear" w:color="auto" w:fill="auto"/>
          </w:tcPr>
          <w:p w:rsidR="006506F6" w:rsidRPr="00870296" w:rsidRDefault="006506F6" w:rsidP="007064F9">
            <w:pPr>
              <w:spacing w:after="0" w:line="240" w:lineRule="auto"/>
              <w:rPr>
                <w:rFonts w:ascii="Arial" w:eastAsia="Times New Roman" w:hAnsi="Arial" w:cs="Arial"/>
                <w:i/>
                <w:iCs/>
                <w:color w:val="000000"/>
                <w:sz w:val="20"/>
                <w:szCs w:val="20"/>
                <w:lang w:eastAsia="pl-PL"/>
              </w:rPr>
            </w:pPr>
          </w:p>
        </w:tc>
        <w:tc>
          <w:tcPr>
            <w:tcW w:w="1239" w:type="dxa"/>
            <w:shd w:val="clear" w:color="000000" w:fill="FFFFFF"/>
            <w:noWrap/>
          </w:tcPr>
          <w:p w:rsidR="006506F6" w:rsidRPr="001A163B" w:rsidRDefault="006506F6" w:rsidP="001A163B">
            <w:pPr>
              <w:spacing w:after="0" w:line="240" w:lineRule="auto"/>
              <w:rPr>
                <w:rFonts w:ascii="Arial" w:eastAsia="Times New Roman" w:hAnsi="Arial" w:cs="Arial"/>
                <w:bCs/>
                <w:color w:val="000000"/>
                <w:sz w:val="20"/>
                <w:szCs w:val="20"/>
                <w:lang w:eastAsia="pl-PL"/>
              </w:rPr>
            </w:pPr>
          </w:p>
        </w:tc>
        <w:tc>
          <w:tcPr>
            <w:tcW w:w="1686" w:type="dxa"/>
            <w:shd w:val="clear" w:color="auto" w:fill="auto"/>
          </w:tcPr>
          <w:p w:rsidR="006506F6" w:rsidRPr="001A163B" w:rsidRDefault="006506F6" w:rsidP="001A163B">
            <w:pPr>
              <w:spacing w:after="0" w:line="240" w:lineRule="auto"/>
              <w:rPr>
                <w:rFonts w:ascii="Arial" w:eastAsia="Times New Roman" w:hAnsi="Arial" w:cs="Arial"/>
                <w:i/>
                <w:color w:val="000000"/>
                <w:sz w:val="20"/>
                <w:szCs w:val="20"/>
                <w:lang w:eastAsia="pl-PL"/>
              </w:rPr>
            </w:pPr>
          </w:p>
        </w:tc>
        <w:tc>
          <w:tcPr>
            <w:tcW w:w="1686" w:type="dxa"/>
            <w:shd w:val="clear" w:color="auto" w:fill="auto"/>
            <w:noWrap/>
          </w:tcPr>
          <w:p w:rsidR="006506F6" w:rsidRPr="001A163B" w:rsidRDefault="006506F6" w:rsidP="006526FF">
            <w:pPr>
              <w:spacing w:after="0" w:line="240" w:lineRule="auto"/>
              <w:rPr>
                <w:rFonts w:ascii="Arial" w:eastAsia="Times New Roman" w:hAnsi="Arial" w:cs="Arial"/>
                <w:i/>
                <w:color w:val="000000"/>
                <w:sz w:val="20"/>
                <w:szCs w:val="20"/>
                <w:lang w:eastAsia="pl-PL"/>
              </w:rPr>
            </w:pPr>
          </w:p>
        </w:tc>
      </w:tr>
      <w:tr w:rsidR="00870296" w:rsidRPr="00870296" w:rsidTr="001C7233">
        <w:trPr>
          <w:trHeight w:val="255"/>
        </w:trPr>
        <w:tc>
          <w:tcPr>
            <w:tcW w:w="14089" w:type="dxa"/>
            <w:gridSpan w:val="7"/>
            <w:shd w:val="clear" w:color="000000" w:fill="B7DEE8"/>
            <w:noWrap/>
            <w:hideMark/>
          </w:tcPr>
          <w:p w:rsidR="00870296" w:rsidRPr="006506F6" w:rsidRDefault="00870296" w:rsidP="006506F6">
            <w:pPr>
              <w:spacing w:after="0" w:line="240" w:lineRule="auto"/>
              <w:jc w:val="center"/>
              <w:rPr>
                <w:rFonts w:ascii="Arial" w:eastAsia="Times New Roman" w:hAnsi="Arial" w:cs="Arial"/>
                <w:b/>
                <w:bCs/>
                <w:color w:val="000000"/>
                <w:sz w:val="20"/>
                <w:szCs w:val="20"/>
                <w:lang w:eastAsia="pl-PL"/>
              </w:rPr>
            </w:pPr>
            <w:r w:rsidRPr="006506F6">
              <w:rPr>
                <w:rFonts w:ascii="Arial" w:eastAsia="Times New Roman" w:hAnsi="Arial" w:cs="Arial"/>
                <w:b/>
                <w:bCs/>
                <w:color w:val="000000"/>
                <w:sz w:val="20"/>
                <w:szCs w:val="20"/>
                <w:lang w:eastAsia="pl-PL"/>
              </w:rPr>
              <w:t xml:space="preserve">4. </w:t>
            </w:r>
            <w:r w:rsidR="00E72B29" w:rsidRPr="006506F6">
              <w:rPr>
                <w:rFonts w:ascii="Arial" w:eastAsia="Times New Roman" w:hAnsi="Arial" w:cs="Arial"/>
                <w:b/>
                <w:bCs/>
                <w:color w:val="000000"/>
                <w:sz w:val="20"/>
                <w:szCs w:val="20"/>
                <w:lang w:eastAsia="pl-PL"/>
              </w:rPr>
              <w:t>Działania promocyjne, takie jak w</w:t>
            </w:r>
            <w:r w:rsidRPr="006506F6">
              <w:rPr>
                <w:rFonts w:ascii="Arial" w:eastAsia="Times New Roman" w:hAnsi="Arial" w:cs="Arial"/>
                <w:b/>
                <w:bCs/>
                <w:color w:val="000000"/>
                <w:sz w:val="20"/>
                <w:szCs w:val="20"/>
                <w:lang w:eastAsia="pl-PL"/>
              </w:rPr>
              <w:t>spółpraca z mediami</w:t>
            </w:r>
            <w:r w:rsidR="00E72B29" w:rsidRPr="006506F6">
              <w:rPr>
                <w:rFonts w:ascii="Arial" w:eastAsia="Times New Roman" w:hAnsi="Arial" w:cs="Arial"/>
                <w:b/>
                <w:bCs/>
                <w:color w:val="000000"/>
                <w:sz w:val="20"/>
                <w:szCs w:val="20"/>
                <w:lang w:eastAsia="pl-PL"/>
              </w:rPr>
              <w:t xml:space="preserve"> i</w:t>
            </w:r>
            <w:r w:rsidRPr="006506F6">
              <w:rPr>
                <w:rFonts w:ascii="Arial" w:eastAsia="Times New Roman" w:hAnsi="Arial" w:cs="Arial"/>
                <w:b/>
                <w:bCs/>
                <w:color w:val="000000"/>
                <w:sz w:val="20"/>
                <w:szCs w:val="20"/>
                <w:lang w:eastAsia="pl-PL"/>
              </w:rPr>
              <w:t xml:space="preserve"> działania promocyjne w Internecie</w:t>
            </w:r>
          </w:p>
        </w:tc>
      </w:tr>
      <w:tr w:rsidR="001C7233" w:rsidRPr="00870296" w:rsidTr="007D4EA4">
        <w:trPr>
          <w:trHeight w:val="630"/>
        </w:trPr>
        <w:tc>
          <w:tcPr>
            <w:tcW w:w="2346" w:type="dxa"/>
            <w:vMerge w:val="restart"/>
            <w:shd w:val="clear" w:color="000000" w:fill="FFFFFF"/>
            <w:hideMark/>
          </w:tcPr>
          <w:p w:rsidR="001C7233" w:rsidRPr="00870296" w:rsidRDefault="001C7233" w:rsidP="001A163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Działania informacyjno-promocyjne</w:t>
            </w:r>
            <w:r w:rsidRPr="00870296">
              <w:rPr>
                <w:rFonts w:ascii="Arial" w:eastAsia="Times New Roman" w:hAnsi="Arial" w:cs="Arial"/>
                <w:color w:val="000000"/>
                <w:sz w:val="20"/>
                <w:szCs w:val="20"/>
                <w:lang w:eastAsia="pl-PL"/>
              </w:rPr>
              <w:t xml:space="preserve"> o szeroki</w:t>
            </w:r>
            <w:r>
              <w:rPr>
                <w:rFonts w:ascii="Arial" w:eastAsia="Times New Roman" w:hAnsi="Arial" w:cs="Arial"/>
                <w:color w:val="000000"/>
                <w:sz w:val="20"/>
                <w:szCs w:val="20"/>
                <w:lang w:eastAsia="pl-PL"/>
              </w:rPr>
              <w:t>m</w:t>
            </w:r>
            <w:r w:rsidRPr="00870296">
              <w:rPr>
                <w:rFonts w:ascii="Arial" w:eastAsia="Times New Roman" w:hAnsi="Arial" w:cs="Arial"/>
                <w:color w:val="000000"/>
                <w:sz w:val="20"/>
                <w:szCs w:val="20"/>
                <w:lang w:eastAsia="pl-PL"/>
              </w:rPr>
              <w:t xml:space="preserve"> zasięgu</w:t>
            </w:r>
          </w:p>
        </w:tc>
        <w:tc>
          <w:tcPr>
            <w:tcW w:w="1647" w:type="dxa"/>
            <w:vMerge w:val="restart"/>
            <w:shd w:val="clear" w:color="000000" w:fill="FFFFFF"/>
            <w:noWrap/>
            <w:hideMark/>
          </w:tcPr>
          <w:p w:rsidR="001C7233" w:rsidRPr="001A163B" w:rsidRDefault="001C7233" w:rsidP="006526FF">
            <w:pPr>
              <w:spacing w:after="0" w:line="240" w:lineRule="auto"/>
              <w:jc w:val="center"/>
              <w:rPr>
                <w:rFonts w:ascii="Arial" w:eastAsia="Times New Roman" w:hAnsi="Arial" w:cs="Arial"/>
                <w:bCs/>
                <w:color w:val="000000"/>
                <w:sz w:val="20"/>
                <w:szCs w:val="20"/>
                <w:lang w:eastAsia="pl-PL"/>
              </w:rPr>
            </w:pPr>
          </w:p>
        </w:tc>
        <w:tc>
          <w:tcPr>
            <w:tcW w:w="5485" w:type="dxa"/>
            <w:gridSpan w:val="2"/>
            <w:tcBorders>
              <w:bottom w:val="nil"/>
            </w:tcBorders>
            <w:shd w:val="clear" w:color="000000" w:fill="FFFFFF"/>
            <w:hideMark/>
          </w:tcPr>
          <w:p w:rsidR="001C7233" w:rsidRPr="001A163B" w:rsidRDefault="001C7233" w:rsidP="001A163B">
            <w:pPr>
              <w:spacing w:after="0" w:line="240" w:lineRule="auto"/>
              <w:rPr>
                <w:rFonts w:ascii="Arial" w:eastAsia="Times New Roman" w:hAnsi="Arial" w:cs="Arial"/>
                <w:iCs/>
                <w:color w:val="000000"/>
                <w:sz w:val="20"/>
                <w:szCs w:val="20"/>
                <w:lang w:eastAsia="pl-PL"/>
              </w:rPr>
            </w:pPr>
            <w:r>
              <w:rPr>
                <w:rFonts w:ascii="Arial" w:eastAsia="Times New Roman" w:hAnsi="Arial" w:cs="Arial"/>
                <w:iCs/>
                <w:color w:val="000000"/>
                <w:sz w:val="20"/>
                <w:szCs w:val="20"/>
                <w:lang w:eastAsia="pl-PL"/>
              </w:rPr>
              <w:t>Działanie</w:t>
            </w:r>
            <w:r w:rsidRPr="001A163B">
              <w:rPr>
                <w:rFonts w:ascii="Arial" w:eastAsia="Times New Roman" w:hAnsi="Arial" w:cs="Arial"/>
                <w:iCs/>
                <w:color w:val="000000"/>
                <w:sz w:val="20"/>
                <w:szCs w:val="20"/>
                <w:lang w:eastAsia="pl-PL"/>
              </w:rPr>
              <w:t xml:space="preserve"> 1</w:t>
            </w:r>
          </w:p>
          <w:p w:rsidR="001C7233" w:rsidRPr="007D4EA4" w:rsidRDefault="001C7233" w:rsidP="00890CE6">
            <w:pPr>
              <w:spacing w:after="0" w:line="240" w:lineRule="auto"/>
              <w:rPr>
                <w:rFonts w:ascii="Arial" w:eastAsia="Times New Roman" w:hAnsi="Arial" w:cs="Arial"/>
                <w:i/>
                <w:iCs/>
                <w:color w:val="000000"/>
                <w:sz w:val="20"/>
                <w:szCs w:val="20"/>
                <w:lang w:eastAsia="pl-PL"/>
              </w:rPr>
            </w:pPr>
            <w:r w:rsidRPr="00870296">
              <w:rPr>
                <w:rFonts w:ascii="Arial" w:eastAsia="Times New Roman" w:hAnsi="Arial" w:cs="Arial"/>
                <w:i/>
                <w:iCs/>
                <w:color w:val="000000"/>
                <w:sz w:val="20"/>
                <w:szCs w:val="20"/>
                <w:lang w:eastAsia="pl-PL"/>
              </w:rPr>
              <w:t xml:space="preserve">tematyka, </w:t>
            </w:r>
            <w:r>
              <w:rPr>
                <w:rFonts w:ascii="Arial" w:eastAsia="Times New Roman" w:hAnsi="Arial" w:cs="Arial"/>
                <w:i/>
                <w:iCs/>
                <w:color w:val="000000"/>
                <w:sz w:val="20"/>
                <w:szCs w:val="20"/>
                <w:lang w:eastAsia="pl-PL"/>
              </w:rPr>
              <w:t xml:space="preserve">główny komunikat, grupa docelowa, zasięg terytorialny, </w:t>
            </w:r>
            <w:r w:rsidRPr="00870296">
              <w:rPr>
                <w:rFonts w:ascii="Arial" w:eastAsia="Times New Roman" w:hAnsi="Arial" w:cs="Arial"/>
                <w:i/>
                <w:iCs/>
                <w:color w:val="000000"/>
                <w:sz w:val="20"/>
                <w:szCs w:val="20"/>
                <w:lang w:eastAsia="pl-PL"/>
              </w:rPr>
              <w:t>rodzaje narzędzi,</w:t>
            </w:r>
            <w:r>
              <w:rPr>
                <w:rFonts w:ascii="Arial" w:eastAsia="Times New Roman" w:hAnsi="Arial" w:cs="Arial"/>
                <w:i/>
                <w:iCs/>
                <w:color w:val="000000"/>
                <w:sz w:val="20"/>
                <w:szCs w:val="20"/>
                <w:lang w:eastAsia="pl-PL"/>
              </w:rPr>
              <w:t xml:space="preserve"> media (w tym stacje, grupy stacji, tytuły), osiągnięte </w:t>
            </w:r>
            <w:r w:rsidRPr="00870296">
              <w:rPr>
                <w:rFonts w:ascii="Arial" w:eastAsia="Times New Roman" w:hAnsi="Arial" w:cs="Arial"/>
                <w:i/>
                <w:iCs/>
                <w:color w:val="000000"/>
                <w:sz w:val="20"/>
                <w:szCs w:val="20"/>
                <w:lang w:eastAsia="pl-PL"/>
              </w:rPr>
              <w:t xml:space="preserve">wskaźniki, </w:t>
            </w:r>
            <w:r>
              <w:rPr>
                <w:rFonts w:ascii="Arial" w:eastAsia="Times New Roman" w:hAnsi="Arial" w:cs="Arial"/>
                <w:i/>
                <w:iCs/>
                <w:color w:val="000000"/>
                <w:sz w:val="20"/>
                <w:szCs w:val="20"/>
                <w:lang w:eastAsia="pl-PL"/>
              </w:rPr>
              <w:t>rezultaty</w:t>
            </w:r>
          </w:p>
        </w:tc>
        <w:tc>
          <w:tcPr>
            <w:tcW w:w="1239" w:type="dxa"/>
            <w:shd w:val="clear" w:color="000000" w:fill="FFFFFF"/>
            <w:noWrap/>
          </w:tcPr>
          <w:p w:rsidR="001C7233" w:rsidRPr="001A163B" w:rsidRDefault="001C7233" w:rsidP="001A163B">
            <w:pPr>
              <w:spacing w:after="0" w:line="240" w:lineRule="auto"/>
              <w:rPr>
                <w:rFonts w:ascii="Arial" w:eastAsia="Times New Roman" w:hAnsi="Arial" w:cs="Arial"/>
                <w:bCs/>
                <w:color w:val="000000"/>
                <w:sz w:val="20"/>
                <w:szCs w:val="20"/>
                <w:lang w:eastAsia="pl-PL"/>
              </w:rPr>
            </w:pPr>
          </w:p>
        </w:tc>
        <w:tc>
          <w:tcPr>
            <w:tcW w:w="1686" w:type="dxa"/>
            <w:shd w:val="clear" w:color="000000" w:fill="FFFFFF"/>
            <w:noWrap/>
          </w:tcPr>
          <w:p w:rsidR="001C7233" w:rsidRPr="001A163B" w:rsidRDefault="001C7233" w:rsidP="00C35E83">
            <w:pPr>
              <w:spacing w:after="0" w:line="240" w:lineRule="auto"/>
              <w:rPr>
                <w:rFonts w:ascii="Arial" w:eastAsia="Times New Roman" w:hAnsi="Arial" w:cs="Arial"/>
                <w:bCs/>
                <w:i/>
                <w:color w:val="000000"/>
                <w:sz w:val="20"/>
                <w:szCs w:val="20"/>
                <w:lang w:eastAsia="pl-PL"/>
              </w:rPr>
            </w:pPr>
            <w:r w:rsidRPr="006C3DBA">
              <w:rPr>
                <w:rFonts w:ascii="Arial" w:eastAsia="Times New Roman" w:hAnsi="Arial" w:cs="Arial"/>
                <w:bCs/>
                <w:i/>
                <w:color w:val="000000"/>
                <w:sz w:val="20"/>
                <w:szCs w:val="20"/>
                <w:lang w:eastAsia="pl-PL"/>
              </w:rPr>
              <w:t>(łącznie budżet dla całego działania)</w:t>
            </w:r>
          </w:p>
        </w:tc>
        <w:tc>
          <w:tcPr>
            <w:tcW w:w="1686" w:type="dxa"/>
            <w:shd w:val="clear" w:color="auto" w:fill="auto"/>
            <w:noWrap/>
          </w:tcPr>
          <w:p w:rsidR="001C7233" w:rsidRPr="001A163B" w:rsidRDefault="001C7233" w:rsidP="006526FF">
            <w:pPr>
              <w:spacing w:after="0" w:line="240" w:lineRule="auto"/>
              <w:rPr>
                <w:rFonts w:ascii="Arial" w:eastAsia="Times New Roman" w:hAnsi="Arial" w:cs="Arial"/>
                <w:i/>
                <w:color w:val="000000"/>
                <w:sz w:val="20"/>
                <w:szCs w:val="20"/>
                <w:lang w:eastAsia="pl-PL"/>
              </w:rPr>
            </w:pPr>
            <w:r w:rsidRPr="006C3DBA">
              <w:rPr>
                <w:rFonts w:ascii="Arial" w:eastAsia="Times New Roman" w:hAnsi="Arial" w:cs="Arial"/>
                <w:bCs/>
                <w:i/>
                <w:color w:val="000000"/>
                <w:sz w:val="20"/>
                <w:szCs w:val="20"/>
                <w:lang w:eastAsia="pl-PL"/>
              </w:rPr>
              <w:t>(łącznie budżet dla całego działania)</w:t>
            </w:r>
          </w:p>
        </w:tc>
      </w:tr>
      <w:tr w:rsidR="00833430" w:rsidRPr="00870296" w:rsidTr="007D4EA4">
        <w:trPr>
          <w:trHeight w:val="630"/>
        </w:trPr>
        <w:tc>
          <w:tcPr>
            <w:tcW w:w="2346" w:type="dxa"/>
            <w:vMerge/>
            <w:shd w:val="clear" w:color="000000" w:fill="FFFFFF"/>
          </w:tcPr>
          <w:p w:rsidR="00833430" w:rsidRDefault="00833430" w:rsidP="001A163B">
            <w:pPr>
              <w:spacing w:after="0" w:line="240" w:lineRule="auto"/>
              <w:rPr>
                <w:rFonts w:ascii="Arial" w:eastAsia="Times New Roman" w:hAnsi="Arial" w:cs="Arial"/>
                <w:color w:val="000000"/>
                <w:sz w:val="20"/>
                <w:szCs w:val="20"/>
                <w:lang w:eastAsia="pl-PL"/>
              </w:rPr>
            </w:pPr>
          </w:p>
        </w:tc>
        <w:tc>
          <w:tcPr>
            <w:tcW w:w="1647" w:type="dxa"/>
            <w:vMerge/>
            <w:shd w:val="clear" w:color="000000" w:fill="FFFFFF"/>
            <w:noWrap/>
          </w:tcPr>
          <w:p w:rsidR="00833430" w:rsidRPr="001A163B" w:rsidRDefault="00833430" w:rsidP="006526FF">
            <w:pPr>
              <w:spacing w:after="0" w:line="240" w:lineRule="auto"/>
              <w:jc w:val="center"/>
              <w:rPr>
                <w:rFonts w:ascii="Arial" w:eastAsia="Times New Roman" w:hAnsi="Arial" w:cs="Arial"/>
                <w:bCs/>
                <w:color w:val="000000"/>
                <w:sz w:val="20"/>
                <w:szCs w:val="20"/>
                <w:lang w:eastAsia="pl-PL"/>
              </w:rPr>
            </w:pPr>
          </w:p>
        </w:tc>
        <w:tc>
          <w:tcPr>
            <w:tcW w:w="275" w:type="dxa"/>
            <w:vMerge w:val="restart"/>
            <w:tcBorders>
              <w:top w:val="single" w:sz="4" w:space="0" w:color="FFFFFF" w:themeColor="background1"/>
            </w:tcBorders>
            <w:shd w:val="clear" w:color="000000" w:fill="FFFFFF"/>
          </w:tcPr>
          <w:p w:rsidR="00833430" w:rsidRDefault="00833430" w:rsidP="001A163B">
            <w:pPr>
              <w:spacing w:after="0" w:line="240" w:lineRule="auto"/>
              <w:rPr>
                <w:rFonts w:ascii="Arial" w:eastAsia="Times New Roman" w:hAnsi="Arial" w:cs="Arial"/>
                <w:iCs/>
                <w:color w:val="000000"/>
                <w:sz w:val="20"/>
                <w:szCs w:val="20"/>
                <w:lang w:eastAsia="pl-PL"/>
              </w:rPr>
            </w:pPr>
          </w:p>
        </w:tc>
        <w:tc>
          <w:tcPr>
            <w:tcW w:w="5210" w:type="dxa"/>
            <w:shd w:val="clear" w:color="000000" w:fill="FFFFFF"/>
          </w:tcPr>
          <w:p w:rsidR="00833430" w:rsidRPr="007D4EA4" w:rsidRDefault="00D9334B" w:rsidP="007D4EA4">
            <w:pPr>
              <w:pStyle w:val="Akapitzlist"/>
              <w:numPr>
                <w:ilvl w:val="0"/>
                <w:numId w:val="4"/>
              </w:numPr>
              <w:spacing w:after="0" w:line="240" w:lineRule="auto"/>
              <w:rPr>
                <w:rFonts w:ascii="Arial" w:eastAsia="Times New Roman" w:hAnsi="Arial" w:cs="Arial"/>
                <w:iCs/>
                <w:color w:val="000000"/>
                <w:sz w:val="20"/>
                <w:szCs w:val="20"/>
                <w:u w:val="single"/>
                <w:lang w:eastAsia="pl-PL"/>
              </w:rPr>
            </w:pPr>
            <w:r>
              <w:rPr>
                <w:rFonts w:ascii="Arial" w:eastAsia="Times New Roman" w:hAnsi="Arial" w:cs="Arial"/>
                <w:iCs/>
                <w:color w:val="000000"/>
                <w:sz w:val="20"/>
                <w:szCs w:val="20"/>
                <w:u w:val="single"/>
                <w:lang w:eastAsia="pl-PL"/>
              </w:rPr>
              <w:t>Sponsorowane a</w:t>
            </w:r>
            <w:r w:rsidR="00833430" w:rsidRPr="007D4EA4">
              <w:rPr>
                <w:rFonts w:ascii="Arial" w:eastAsia="Times New Roman" w:hAnsi="Arial" w:cs="Arial"/>
                <w:iCs/>
                <w:color w:val="000000"/>
                <w:sz w:val="20"/>
                <w:szCs w:val="20"/>
                <w:u w:val="single"/>
                <w:lang w:eastAsia="pl-PL"/>
              </w:rPr>
              <w:t>udycje telewizyjne</w:t>
            </w:r>
          </w:p>
          <w:p w:rsidR="00833430" w:rsidRDefault="00833430" w:rsidP="00B032B4">
            <w:pPr>
              <w:spacing w:after="0" w:line="240" w:lineRule="auto"/>
              <w:rPr>
                <w:rFonts w:ascii="Arial" w:eastAsia="Times New Roman" w:hAnsi="Arial" w:cs="Arial"/>
                <w:iCs/>
                <w:color w:val="000000"/>
                <w:sz w:val="20"/>
                <w:szCs w:val="20"/>
                <w:lang w:eastAsia="pl-PL"/>
              </w:rPr>
            </w:pPr>
            <w:r w:rsidRPr="00870296">
              <w:rPr>
                <w:rFonts w:ascii="Arial" w:eastAsia="Times New Roman" w:hAnsi="Arial" w:cs="Arial"/>
                <w:i/>
                <w:iCs/>
                <w:color w:val="000000"/>
                <w:sz w:val="20"/>
                <w:szCs w:val="20"/>
                <w:lang w:eastAsia="pl-PL"/>
              </w:rPr>
              <w:t>nazwa stacji</w:t>
            </w:r>
            <w:r>
              <w:rPr>
                <w:rFonts w:ascii="Arial" w:eastAsia="Times New Roman" w:hAnsi="Arial" w:cs="Arial"/>
                <w:i/>
                <w:iCs/>
                <w:color w:val="000000"/>
                <w:sz w:val="20"/>
                <w:szCs w:val="20"/>
                <w:lang w:eastAsia="pl-PL"/>
              </w:rPr>
              <w:t>/grupy stacji,</w:t>
            </w:r>
            <w:r w:rsidRPr="00870296">
              <w:rPr>
                <w:rFonts w:ascii="Arial" w:eastAsia="Times New Roman" w:hAnsi="Arial" w:cs="Arial"/>
                <w:i/>
                <w:iCs/>
                <w:color w:val="000000"/>
                <w:sz w:val="20"/>
                <w:szCs w:val="20"/>
                <w:lang w:eastAsia="pl-PL"/>
              </w:rPr>
              <w:t xml:space="preserve"> rodzaj</w:t>
            </w:r>
            <w:r>
              <w:rPr>
                <w:rFonts w:ascii="Arial" w:eastAsia="Times New Roman" w:hAnsi="Arial" w:cs="Arial"/>
                <w:i/>
                <w:iCs/>
                <w:color w:val="000000"/>
                <w:sz w:val="20"/>
                <w:szCs w:val="20"/>
                <w:lang w:eastAsia="pl-PL"/>
              </w:rPr>
              <w:t xml:space="preserve"> </w:t>
            </w:r>
            <w:r w:rsidRPr="00870296">
              <w:rPr>
                <w:rFonts w:ascii="Arial" w:eastAsia="Times New Roman" w:hAnsi="Arial" w:cs="Arial"/>
                <w:i/>
                <w:iCs/>
                <w:color w:val="000000"/>
                <w:sz w:val="20"/>
                <w:szCs w:val="20"/>
                <w:lang w:eastAsia="pl-PL"/>
              </w:rPr>
              <w:t xml:space="preserve">audycji, </w:t>
            </w:r>
            <w:r>
              <w:rPr>
                <w:rFonts w:ascii="Arial" w:eastAsia="Times New Roman" w:hAnsi="Arial" w:cs="Arial"/>
                <w:i/>
                <w:iCs/>
                <w:color w:val="000000"/>
                <w:sz w:val="20"/>
                <w:szCs w:val="20"/>
                <w:lang w:eastAsia="pl-PL"/>
              </w:rPr>
              <w:t>grupa docelowa, liczba emisji</w:t>
            </w:r>
          </w:p>
        </w:tc>
        <w:tc>
          <w:tcPr>
            <w:tcW w:w="1239" w:type="dxa"/>
            <w:shd w:val="clear" w:color="000000" w:fill="FFFFFF"/>
            <w:noWrap/>
          </w:tcPr>
          <w:p w:rsidR="00833430" w:rsidRPr="001A163B" w:rsidRDefault="00833430" w:rsidP="001A163B">
            <w:pPr>
              <w:spacing w:after="0" w:line="240" w:lineRule="auto"/>
              <w:rPr>
                <w:rFonts w:ascii="Arial" w:eastAsia="Times New Roman" w:hAnsi="Arial" w:cs="Arial"/>
                <w:bCs/>
                <w:color w:val="000000"/>
                <w:sz w:val="20"/>
                <w:szCs w:val="20"/>
                <w:lang w:eastAsia="pl-PL"/>
              </w:rPr>
            </w:pPr>
          </w:p>
        </w:tc>
        <w:tc>
          <w:tcPr>
            <w:tcW w:w="1686" w:type="dxa"/>
            <w:shd w:val="clear" w:color="000000" w:fill="FFFFFF"/>
            <w:noWrap/>
          </w:tcPr>
          <w:p w:rsidR="00833430" w:rsidRPr="001A163B" w:rsidRDefault="00833430" w:rsidP="00C35E83">
            <w:pPr>
              <w:spacing w:after="0" w:line="240" w:lineRule="auto"/>
              <w:rPr>
                <w:rFonts w:ascii="Arial" w:eastAsia="Times New Roman" w:hAnsi="Arial" w:cs="Arial"/>
                <w:bCs/>
                <w:i/>
                <w:color w:val="000000"/>
                <w:sz w:val="20"/>
                <w:szCs w:val="20"/>
                <w:lang w:eastAsia="pl-PL"/>
              </w:rPr>
            </w:pPr>
            <w:r w:rsidRPr="001A163B">
              <w:rPr>
                <w:rFonts w:ascii="Arial" w:eastAsia="Times New Roman" w:hAnsi="Arial" w:cs="Arial"/>
                <w:bCs/>
                <w:i/>
                <w:color w:val="000000"/>
                <w:sz w:val="20"/>
                <w:szCs w:val="20"/>
                <w:lang w:eastAsia="pl-PL"/>
              </w:rPr>
              <w:t>(ł</w:t>
            </w:r>
            <w:r>
              <w:rPr>
                <w:rFonts w:ascii="Arial" w:eastAsia="Times New Roman" w:hAnsi="Arial" w:cs="Arial"/>
                <w:bCs/>
                <w:i/>
                <w:color w:val="000000"/>
                <w:sz w:val="20"/>
                <w:szCs w:val="20"/>
                <w:lang w:eastAsia="pl-PL"/>
              </w:rPr>
              <w:t>ącznie budżet na audycje tv</w:t>
            </w:r>
            <w:r w:rsidRPr="001A163B">
              <w:rPr>
                <w:rFonts w:ascii="Arial" w:eastAsia="Times New Roman" w:hAnsi="Arial" w:cs="Arial"/>
                <w:bCs/>
                <w:i/>
                <w:color w:val="000000"/>
                <w:sz w:val="20"/>
                <w:szCs w:val="20"/>
                <w:lang w:eastAsia="pl-PL"/>
              </w:rPr>
              <w:t>)</w:t>
            </w:r>
          </w:p>
        </w:tc>
        <w:tc>
          <w:tcPr>
            <w:tcW w:w="1686" w:type="dxa"/>
            <w:shd w:val="clear" w:color="auto" w:fill="auto"/>
            <w:noWrap/>
          </w:tcPr>
          <w:p w:rsidR="00833430" w:rsidRDefault="00833430" w:rsidP="00B032B4">
            <w:pPr>
              <w:spacing w:after="0" w:line="240" w:lineRule="auto"/>
              <w:rPr>
                <w:rFonts w:ascii="Arial" w:eastAsia="Times New Roman" w:hAnsi="Arial" w:cs="Arial"/>
                <w:bCs/>
                <w:i/>
                <w:color w:val="000000"/>
                <w:sz w:val="20"/>
                <w:szCs w:val="20"/>
                <w:lang w:eastAsia="pl-PL"/>
              </w:rPr>
            </w:pPr>
            <w:r>
              <w:rPr>
                <w:rFonts w:ascii="Arial" w:eastAsia="Times New Roman" w:hAnsi="Arial" w:cs="Arial"/>
                <w:bCs/>
                <w:i/>
                <w:color w:val="000000"/>
                <w:sz w:val="20"/>
                <w:szCs w:val="20"/>
                <w:lang w:eastAsia="pl-PL"/>
              </w:rPr>
              <w:t xml:space="preserve">(łącznie budżet </w:t>
            </w:r>
            <w:r w:rsidR="00B032B4">
              <w:rPr>
                <w:rFonts w:ascii="Arial" w:eastAsia="Times New Roman" w:hAnsi="Arial" w:cs="Arial"/>
                <w:bCs/>
                <w:i/>
                <w:color w:val="000000"/>
                <w:sz w:val="20"/>
                <w:szCs w:val="20"/>
                <w:lang w:eastAsia="pl-PL"/>
              </w:rPr>
              <w:t>na audycje tv</w:t>
            </w:r>
            <w:r w:rsidRPr="001A163B">
              <w:rPr>
                <w:rFonts w:ascii="Arial" w:eastAsia="Times New Roman" w:hAnsi="Arial" w:cs="Arial"/>
                <w:bCs/>
                <w:i/>
                <w:color w:val="000000"/>
                <w:sz w:val="20"/>
                <w:szCs w:val="20"/>
                <w:lang w:eastAsia="pl-PL"/>
              </w:rPr>
              <w:t>)</w:t>
            </w:r>
          </w:p>
        </w:tc>
      </w:tr>
      <w:tr w:rsidR="00833430" w:rsidRPr="00870296" w:rsidTr="002E2FC9">
        <w:trPr>
          <w:trHeight w:val="630"/>
        </w:trPr>
        <w:tc>
          <w:tcPr>
            <w:tcW w:w="2346" w:type="dxa"/>
            <w:vMerge/>
            <w:shd w:val="clear" w:color="000000" w:fill="FFFFFF"/>
          </w:tcPr>
          <w:p w:rsidR="00833430" w:rsidRDefault="00833430" w:rsidP="001A163B">
            <w:pPr>
              <w:spacing w:after="0" w:line="240" w:lineRule="auto"/>
              <w:rPr>
                <w:rFonts w:ascii="Arial" w:eastAsia="Times New Roman" w:hAnsi="Arial" w:cs="Arial"/>
                <w:color w:val="000000"/>
                <w:sz w:val="20"/>
                <w:szCs w:val="20"/>
                <w:lang w:eastAsia="pl-PL"/>
              </w:rPr>
            </w:pPr>
          </w:p>
        </w:tc>
        <w:tc>
          <w:tcPr>
            <w:tcW w:w="1647" w:type="dxa"/>
            <w:vMerge/>
            <w:shd w:val="clear" w:color="000000" w:fill="FFFFFF"/>
            <w:noWrap/>
          </w:tcPr>
          <w:p w:rsidR="00833430" w:rsidRPr="001A163B" w:rsidRDefault="00833430" w:rsidP="006526FF">
            <w:pPr>
              <w:spacing w:after="0" w:line="240" w:lineRule="auto"/>
              <w:jc w:val="center"/>
              <w:rPr>
                <w:rFonts w:ascii="Arial" w:eastAsia="Times New Roman" w:hAnsi="Arial" w:cs="Arial"/>
                <w:bCs/>
                <w:color w:val="000000"/>
                <w:sz w:val="20"/>
                <w:szCs w:val="20"/>
                <w:lang w:eastAsia="pl-PL"/>
              </w:rPr>
            </w:pPr>
          </w:p>
        </w:tc>
        <w:tc>
          <w:tcPr>
            <w:tcW w:w="275" w:type="dxa"/>
            <w:vMerge/>
            <w:shd w:val="clear" w:color="000000" w:fill="FFFFFF"/>
          </w:tcPr>
          <w:p w:rsidR="00833430" w:rsidRDefault="00833430" w:rsidP="001A163B">
            <w:pPr>
              <w:spacing w:after="0" w:line="240" w:lineRule="auto"/>
              <w:rPr>
                <w:rFonts w:ascii="Arial" w:eastAsia="Times New Roman" w:hAnsi="Arial" w:cs="Arial"/>
                <w:iCs/>
                <w:color w:val="000000"/>
                <w:sz w:val="20"/>
                <w:szCs w:val="20"/>
                <w:lang w:eastAsia="pl-PL"/>
              </w:rPr>
            </w:pPr>
          </w:p>
        </w:tc>
        <w:tc>
          <w:tcPr>
            <w:tcW w:w="5210" w:type="dxa"/>
            <w:shd w:val="clear" w:color="000000" w:fill="FFFFFF"/>
          </w:tcPr>
          <w:p w:rsidR="00833430" w:rsidRPr="007D4EA4" w:rsidRDefault="00833430" w:rsidP="007D4EA4">
            <w:pPr>
              <w:pStyle w:val="Akapitzlist"/>
              <w:numPr>
                <w:ilvl w:val="0"/>
                <w:numId w:val="4"/>
              </w:numPr>
              <w:spacing w:after="0" w:line="240" w:lineRule="auto"/>
              <w:rPr>
                <w:rFonts w:ascii="Arial" w:eastAsia="Times New Roman" w:hAnsi="Arial" w:cs="Arial"/>
                <w:iCs/>
                <w:color w:val="000000"/>
                <w:sz w:val="20"/>
                <w:szCs w:val="20"/>
                <w:u w:val="single"/>
                <w:lang w:eastAsia="pl-PL"/>
              </w:rPr>
            </w:pPr>
            <w:r w:rsidRPr="007D4EA4">
              <w:rPr>
                <w:rFonts w:ascii="Arial" w:eastAsia="Times New Roman" w:hAnsi="Arial" w:cs="Arial"/>
                <w:iCs/>
                <w:color w:val="000000"/>
                <w:sz w:val="20"/>
                <w:szCs w:val="20"/>
                <w:u w:val="single"/>
                <w:lang w:eastAsia="pl-PL"/>
              </w:rPr>
              <w:t>Spoty telewizyjne</w:t>
            </w:r>
          </w:p>
          <w:p w:rsidR="00833430" w:rsidRDefault="00833430" w:rsidP="001A163B">
            <w:pPr>
              <w:spacing w:after="0" w:line="240" w:lineRule="auto"/>
              <w:rPr>
                <w:rFonts w:ascii="Arial" w:eastAsia="Times New Roman" w:hAnsi="Arial" w:cs="Arial"/>
                <w:iCs/>
                <w:color w:val="000000"/>
                <w:sz w:val="20"/>
                <w:szCs w:val="20"/>
                <w:lang w:eastAsia="pl-PL"/>
              </w:rPr>
            </w:pPr>
            <w:r w:rsidRPr="00870296">
              <w:rPr>
                <w:rFonts w:ascii="Arial" w:eastAsia="Times New Roman" w:hAnsi="Arial" w:cs="Arial"/>
                <w:i/>
                <w:iCs/>
                <w:color w:val="000000"/>
                <w:sz w:val="20"/>
                <w:szCs w:val="20"/>
                <w:lang w:eastAsia="pl-PL"/>
              </w:rPr>
              <w:t>stacj</w:t>
            </w:r>
            <w:r>
              <w:rPr>
                <w:rFonts w:ascii="Arial" w:eastAsia="Times New Roman" w:hAnsi="Arial" w:cs="Arial"/>
                <w:i/>
                <w:iCs/>
                <w:color w:val="000000"/>
                <w:sz w:val="20"/>
                <w:szCs w:val="20"/>
                <w:lang w:eastAsia="pl-PL"/>
              </w:rPr>
              <w:t>e/grupy stacji</w:t>
            </w:r>
            <w:r w:rsidRPr="00870296">
              <w:rPr>
                <w:rFonts w:ascii="Arial" w:eastAsia="Times New Roman" w:hAnsi="Arial" w:cs="Arial"/>
                <w:i/>
                <w:iCs/>
                <w:color w:val="000000"/>
                <w:sz w:val="20"/>
                <w:szCs w:val="20"/>
                <w:lang w:eastAsia="pl-PL"/>
              </w:rPr>
              <w:t>, temat</w:t>
            </w:r>
            <w:r>
              <w:rPr>
                <w:rFonts w:ascii="Arial" w:eastAsia="Times New Roman" w:hAnsi="Arial" w:cs="Arial"/>
                <w:i/>
                <w:iCs/>
                <w:color w:val="000000"/>
                <w:sz w:val="20"/>
                <w:szCs w:val="20"/>
                <w:lang w:eastAsia="pl-PL"/>
              </w:rPr>
              <w:t>yka</w:t>
            </w:r>
            <w:r w:rsidRPr="00870296">
              <w:rPr>
                <w:rFonts w:ascii="Arial" w:eastAsia="Times New Roman" w:hAnsi="Arial" w:cs="Arial"/>
                <w:i/>
                <w:iCs/>
                <w:color w:val="000000"/>
                <w:sz w:val="20"/>
                <w:szCs w:val="20"/>
                <w:lang w:eastAsia="pl-PL"/>
              </w:rPr>
              <w:t xml:space="preserve"> </w:t>
            </w:r>
            <w:r>
              <w:rPr>
                <w:rFonts w:ascii="Arial" w:eastAsia="Times New Roman" w:hAnsi="Arial" w:cs="Arial"/>
                <w:i/>
                <w:iCs/>
                <w:color w:val="000000"/>
                <w:sz w:val="20"/>
                <w:szCs w:val="20"/>
                <w:lang w:eastAsia="pl-PL"/>
              </w:rPr>
              <w:t>reklamy</w:t>
            </w:r>
            <w:r w:rsidRPr="00870296">
              <w:rPr>
                <w:rFonts w:ascii="Arial" w:eastAsia="Times New Roman" w:hAnsi="Arial" w:cs="Arial"/>
                <w:i/>
                <w:iCs/>
                <w:color w:val="000000"/>
                <w:sz w:val="20"/>
                <w:szCs w:val="20"/>
                <w:lang w:eastAsia="pl-PL"/>
              </w:rPr>
              <w:t xml:space="preserve">, </w:t>
            </w:r>
            <w:r>
              <w:rPr>
                <w:rFonts w:ascii="Arial" w:eastAsia="Times New Roman" w:hAnsi="Arial" w:cs="Arial"/>
                <w:i/>
                <w:iCs/>
                <w:color w:val="000000"/>
                <w:sz w:val="20"/>
                <w:szCs w:val="20"/>
                <w:lang w:eastAsia="pl-PL"/>
              </w:rPr>
              <w:t>grupa docelowa</w:t>
            </w:r>
          </w:p>
        </w:tc>
        <w:tc>
          <w:tcPr>
            <w:tcW w:w="1239" w:type="dxa"/>
            <w:shd w:val="clear" w:color="000000" w:fill="FFFFFF"/>
            <w:noWrap/>
          </w:tcPr>
          <w:p w:rsidR="00833430" w:rsidRPr="001A163B" w:rsidRDefault="00833430" w:rsidP="001A163B">
            <w:pPr>
              <w:spacing w:after="0" w:line="240" w:lineRule="auto"/>
              <w:rPr>
                <w:rFonts w:ascii="Arial" w:eastAsia="Times New Roman" w:hAnsi="Arial" w:cs="Arial"/>
                <w:bCs/>
                <w:color w:val="000000"/>
                <w:sz w:val="20"/>
                <w:szCs w:val="20"/>
                <w:lang w:eastAsia="pl-PL"/>
              </w:rPr>
            </w:pPr>
          </w:p>
        </w:tc>
        <w:tc>
          <w:tcPr>
            <w:tcW w:w="1686" w:type="dxa"/>
            <w:shd w:val="clear" w:color="000000" w:fill="FFFFFF"/>
            <w:noWrap/>
          </w:tcPr>
          <w:p w:rsidR="00833430" w:rsidRPr="001A163B" w:rsidRDefault="00833430" w:rsidP="00C06673">
            <w:pPr>
              <w:spacing w:after="0" w:line="240" w:lineRule="auto"/>
              <w:rPr>
                <w:rFonts w:ascii="Arial" w:eastAsia="Times New Roman" w:hAnsi="Arial" w:cs="Arial"/>
                <w:bCs/>
                <w:i/>
                <w:color w:val="000000"/>
                <w:sz w:val="20"/>
                <w:szCs w:val="20"/>
                <w:lang w:eastAsia="pl-PL"/>
              </w:rPr>
            </w:pPr>
            <w:r>
              <w:rPr>
                <w:rFonts w:ascii="Arial" w:eastAsia="Times New Roman" w:hAnsi="Arial" w:cs="Arial"/>
                <w:bCs/>
                <w:i/>
                <w:color w:val="000000"/>
                <w:sz w:val="20"/>
                <w:szCs w:val="20"/>
                <w:lang w:eastAsia="pl-PL"/>
              </w:rPr>
              <w:t>(łącznie budżet na spoty tv)</w:t>
            </w:r>
          </w:p>
        </w:tc>
        <w:tc>
          <w:tcPr>
            <w:tcW w:w="1686" w:type="dxa"/>
            <w:shd w:val="clear" w:color="auto" w:fill="auto"/>
            <w:noWrap/>
          </w:tcPr>
          <w:p w:rsidR="00833430" w:rsidRDefault="00833430" w:rsidP="006526FF">
            <w:pPr>
              <w:spacing w:after="0" w:line="240" w:lineRule="auto"/>
              <w:rPr>
                <w:rFonts w:ascii="Arial" w:eastAsia="Times New Roman" w:hAnsi="Arial" w:cs="Arial"/>
                <w:bCs/>
                <w:i/>
                <w:color w:val="000000"/>
                <w:sz w:val="20"/>
                <w:szCs w:val="20"/>
                <w:lang w:eastAsia="pl-PL"/>
              </w:rPr>
            </w:pPr>
            <w:r>
              <w:rPr>
                <w:rFonts w:ascii="Arial" w:eastAsia="Times New Roman" w:hAnsi="Arial" w:cs="Arial"/>
                <w:bCs/>
                <w:i/>
                <w:color w:val="000000"/>
                <w:sz w:val="20"/>
                <w:szCs w:val="20"/>
                <w:lang w:eastAsia="pl-PL"/>
              </w:rPr>
              <w:t>(łącznie budżet na spoty tv)</w:t>
            </w:r>
          </w:p>
        </w:tc>
      </w:tr>
      <w:tr w:rsidR="00833430" w:rsidRPr="00870296" w:rsidTr="002E2FC9">
        <w:trPr>
          <w:trHeight w:val="630"/>
        </w:trPr>
        <w:tc>
          <w:tcPr>
            <w:tcW w:w="2346" w:type="dxa"/>
            <w:vMerge/>
            <w:shd w:val="clear" w:color="000000" w:fill="FFFFFF"/>
          </w:tcPr>
          <w:p w:rsidR="00833430" w:rsidRDefault="00833430" w:rsidP="001A163B">
            <w:pPr>
              <w:spacing w:after="0" w:line="240" w:lineRule="auto"/>
              <w:rPr>
                <w:rFonts w:ascii="Arial" w:eastAsia="Times New Roman" w:hAnsi="Arial" w:cs="Arial"/>
                <w:color w:val="000000"/>
                <w:sz w:val="20"/>
                <w:szCs w:val="20"/>
                <w:lang w:eastAsia="pl-PL"/>
              </w:rPr>
            </w:pPr>
          </w:p>
        </w:tc>
        <w:tc>
          <w:tcPr>
            <w:tcW w:w="1647" w:type="dxa"/>
            <w:vMerge/>
            <w:shd w:val="clear" w:color="000000" w:fill="FFFFFF"/>
            <w:noWrap/>
          </w:tcPr>
          <w:p w:rsidR="00833430" w:rsidRPr="001A163B" w:rsidRDefault="00833430" w:rsidP="006526FF">
            <w:pPr>
              <w:spacing w:after="0" w:line="240" w:lineRule="auto"/>
              <w:jc w:val="center"/>
              <w:rPr>
                <w:rFonts w:ascii="Arial" w:eastAsia="Times New Roman" w:hAnsi="Arial" w:cs="Arial"/>
                <w:bCs/>
                <w:color w:val="000000"/>
                <w:sz w:val="20"/>
                <w:szCs w:val="20"/>
                <w:lang w:eastAsia="pl-PL"/>
              </w:rPr>
            </w:pPr>
          </w:p>
        </w:tc>
        <w:tc>
          <w:tcPr>
            <w:tcW w:w="275" w:type="dxa"/>
            <w:vMerge/>
            <w:shd w:val="clear" w:color="000000" w:fill="FFFFFF"/>
          </w:tcPr>
          <w:p w:rsidR="00833430" w:rsidRDefault="00833430" w:rsidP="001A163B">
            <w:pPr>
              <w:spacing w:after="0" w:line="240" w:lineRule="auto"/>
              <w:rPr>
                <w:rFonts w:ascii="Arial" w:eastAsia="Times New Roman" w:hAnsi="Arial" w:cs="Arial"/>
                <w:iCs/>
                <w:color w:val="000000"/>
                <w:sz w:val="20"/>
                <w:szCs w:val="20"/>
                <w:lang w:eastAsia="pl-PL"/>
              </w:rPr>
            </w:pPr>
          </w:p>
        </w:tc>
        <w:tc>
          <w:tcPr>
            <w:tcW w:w="5210" w:type="dxa"/>
            <w:shd w:val="clear" w:color="000000" w:fill="FFFFFF"/>
          </w:tcPr>
          <w:p w:rsidR="00833430" w:rsidRPr="007D4EA4" w:rsidRDefault="00D9334B" w:rsidP="007D4EA4">
            <w:pPr>
              <w:pStyle w:val="Akapitzlist"/>
              <w:numPr>
                <w:ilvl w:val="0"/>
                <w:numId w:val="4"/>
              </w:numPr>
              <w:spacing w:after="0" w:line="240" w:lineRule="auto"/>
              <w:rPr>
                <w:rFonts w:ascii="Arial" w:eastAsia="Times New Roman" w:hAnsi="Arial" w:cs="Arial"/>
                <w:iCs/>
                <w:color w:val="000000"/>
                <w:sz w:val="20"/>
                <w:szCs w:val="20"/>
                <w:u w:val="single"/>
                <w:lang w:eastAsia="pl-PL"/>
              </w:rPr>
            </w:pPr>
            <w:r>
              <w:rPr>
                <w:rFonts w:ascii="Arial" w:eastAsia="Times New Roman" w:hAnsi="Arial" w:cs="Arial"/>
                <w:iCs/>
                <w:color w:val="000000"/>
                <w:sz w:val="20"/>
                <w:szCs w:val="20"/>
                <w:u w:val="single"/>
                <w:lang w:eastAsia="pl-PL"/>
              </w:rPr>
              <w:t>Sponsorowane a</w:t>
            </w:r>
            <w:r w:rsidR="00833430" w:rsidRPr="007D4EA4">
              <w:rPr>
                <w:rFonts w:ascii="Arial" w:eastAsia="Times New Roman" w:hAnsi="Arial" w:cs="Arial"/>
                <w:iCs/>
                <w:color w:val="000000"/>
                <w:sz w:val="20"/>
                <w:szCs w:val="20"/>
                <w:u w:val="single"/>
                <w:lang w:eastAsia="pl-PL"/>
              </w:rPr>
              <w:t>udycje radiowe</w:t>
            </w:r>
          </w:p>
          <w:p w:rsidR="00833430" w:rsidRDefault="00833430" w:rsidP="00B032B4">
            <w:pPr>
              <w:spacing w:after="0" w:line="240" w:lineRule="auto"/>
              <w:rPr>
                <w:rFonts w:ascii="Arial" w:eastAsia="Times New Roman" w:hAnsi="Arial" w:cs="Arial"/>
                <w:iCs/>
                <w:color w:val="000000"/>
                <w:sz w:val="20"/>
                <w:szCs w:val="20"/>
                <w:lang w:eastAsia="pl-PL"/>
              </w:rPr>
            </w:pPr>
            <w:r w:rsidRPr="00870296">
              <w:rPr>
                <w:rFonts w:ascii="Arial" w:eastAsia="Times New Roman" w:hAnsi="Arial" w:cs="Arial"/>
                <w:i/>
                <w:iCs/>
                <w:color w:val="000000"/>
                <w:sz w:val="20"/>
                <w:szCs w:val="20"/>
                <w:lang w:eastAsia="pl-PL"/>
              </w:rPr>
              <w:t>nazwa stacji</w:t>
            </w:r>
            <w:r>
              <w:rPr>
                <w:rFonts w:ascii="Arial" w:eastAsia="Times New Roman" w:hAnsi="Arial" w:cs="Arial"/>
                <w:i/>
                <w:iCs/>
                <w:color w:val="000000"/>
                <w:sz w:val="20"/>
                <w:szCs w:val="20"/>
                <w:lang w:eastAsia="pl-PL"/>
              </w:rPr>
              <w:t>/grupy stacji</w:t>
            </w:r>
            <w:r w:rsidRPr="00870296">
              <w:rPr>
                <w:rFonts w:ascii="Arial" w:eastAsia="Times New Roman" w:hAnsi="Arial" w:cs="Arial"/>
                <w:i/>
                <w:iCs/>
                <w:color w:val="000000"/>
                <w:sz w:val="20"/>
                <w:szCs w:val="20"/>
                <w:lang w:eastAsia="pl-PL"/>
              </w:rPr>
              <w:t xml:space="preserve">, </w:t>
            </w:r>
            <w:r>
              <w:rPr>
                <w:rFonts w:ascii="Arial" w:eastAsia="Times New Roman" w:hAnsi="Arial" w:cs="Arial"/>
                <w:i/>
                <w:iCs/>
                <w:color w:val="000000"/>
                <w:sz w:val="20"/>
                <w:szCs w:val="20"/>
                <w:lang w:eastAsia="pl-PL"/>
              </w:rPr>
              <w:t>grupa docelowa, liczba emisji</w:t>
            </w:r>
          </w:p>
        </w:tc>
        <w:tc>
          <w:tcPr>
            <w:tcW w:w="1239" w:type="dxa"/>
            <w:shd w:val="clear" w:color="000000" w:fill="FFFFFF"/>
            <w:noWrap/>
          </w:tcPr>
          <w:p w:rsidR="00833430" w:rsidRPr="001A163B" w:rsidRDefault="00833430" w:rsidP="001A163B">
            <w:pPr>
              <w:spacing w:after="0" w:line="240" w:lineRule="auto"/>
              <w:rPr>
                <w:rFonts w:ascii="Arial" w:eastAsia="Times New Roman" w:hAnsi="Arial" w:cs="Arial"/>
                <w:bCs/>
                <w:color w:val="000000"/>
                <w:sz w:val="20"/>
                <w:szCs w:val="20"/>
                <w:lang w:eastAsia="pl-PL"/>
              </w:rPr>
            </w:pPr>
          </w:p>
        </w:tc>
        <w:tc>
          <w:tcPr>
            <w:tcW w:w="1686" w:type="dxa"/>
            <w:shd w:val="clear" w:color="000000" w:fill="FFFFFF"/>
            <w:noWrap/>
          </w:tcPr>
          <w:p w:rsidR="00833430" w:rsidRPr="001A163B" w:rsidRDefault="00833430" w:rsidP="00C35E83">
            <w:pPr>
              <w:spacing w:after="0" w:line="240" w:lineRule="auto"/>
              <w:rPr>
                <w:rFonts w:ascii="Arial" w:eastAsia="Times New Roman" w:hAnsi="Arial" w:cs="Arial"/>
                <w:bCs/>
                <w:i/>
                <w:color w:val="000000"/>
                <w:sz w:val="20"/>
                <w:szCs w:val="20"/>
                <w:lang w:eastAsia="pl-PL"/>
              </w:rPr>
            </w:pPr>
            <w:r w:rsidRPr="001A163B">
              <w:rPr>
                <w:rFonts w:ascii="Arial" w:eastAsia="Times New Roman" w:hAnsi="Arial" w:cs="Arial"/>
                <w:bCs/>
                <w:i/>
                <w:color w:val="000000"/>
                <w:sz w:val="20"/>
                <w:szCs w:val="20"/>
                <w:lang w:eastAsia="pl-PL"/>
              </w:rPr>
              <w:t>(ł</w:t>
            </w:r>
            <w:r>
              <w:rPr>
                <w:rFonts w:ascii="Arial" w:eastAsia="Times New Roman" w:hAnsi="Arial" w:cs="Arial"/>
                <w:bCs/>
                <w:i/>
                <w:color w:val="000000"/>
                <w:sz w:val="20"/>
                <w:szCs w:val="20"/>
                <w:lang w:eastAsia="pl-PL"/>
              </w:rPr>
              <w:t>ącznie budżet na audycje radio</w:t>
            </w:r>
            <w:r w:rsidRPr="001A163B">
              <w:rPr>
                <w:rFonts w:ascii="Arial" w:eastAsia="Times New Roman" w:hAnsi="Arial" w:cs="Arial"/>
                <w:bCs/>
                <w:i/>
                <w:color w:val="000000"/>
                <w:sz w:val="20"/>
                <w:szCs w:val="20"/>
                <w:lang w:eastAsia="pl-PL"/>
              </w:rPr>
              <w:t>)</w:t>
            </w:r>
          </w:p>
        </w:tc>
        <w:tc>
          <w:tcPr>
            <w:tcW w:w="1686" w:type="dxa"/>
            <w:shd w:val="clear" w:color="auto" w:fill="auto"/>
            <w:noWrap/>
          </w:tcPr>
          <w:p w:rsidR="00833430" w:rsidRDefault="00833430" w:rsidP="006526FF">
            <w:pPr>
              <w:spacing w:after="0" w:line="240" w:lineRule="auto"/>
              <w:rPr>
                <w:rFonts w:ascii="Arial" w:eastAsia="Times New Roman" w:hAnsi="Arial" w:cs="Arial"/>
                <w:bCs/>
                <w:i/>
                <w:color w:val="000000"/>
                <w:sz w:val="20"/>
                <w:szCs w:val="20"/>
                <w:lang w:eastAsia="pl-PL"/>
              </w:rPr>
            </w:pPr>
            <w:r w:rsidRPr="001A163B">
              <w:rPr>
                <w:rFonts w:ascii="Arial" w:eastAsia="Times New Roman" w:hAnsi="Arial" w:cs="Arial"/>
                <w:bCs/>
                <w:i/>
                <w:color w:val="000000"/>
                <w:sz w:val="20"/>
                <w:szCs w:val="20"/>
                <w:lang w:eastAsia="pl-PL"/>
              </w:rPr>
              <w:t>(ł</w:t>
            </w:r>
            <w:r>
              <w:rPr>
                <w:rFonts w:ascii="Arial" w:eastAsia="Times New Roman" w:hAnsi="Arial" w:cs="Arial"/>
                <w:bCs/>
                <w:i/>
                <w:color w:val="000000"/>
                <w:sz w:val="20"/>
                <w:szCs w:val="20"/>
                <w:lang w:eastAsia="pl-PL"/>
              </w:rPr>
              <w:t>ącznie budżet na audycje radio</w:t>
            </w:r>
            <w:r w:rsidRPr="001A163B">
              <w:rPr>
                <w:rFonts w:ascii="Arial" w:eastAsia="Times New Roman" w:hAnsi="Arial" w:cs="Arial"/>
                <w:bCs/>
                <w:i/>
                <w:color w:val="000000"/>
                <w:sz w:val="20"/>
                <w:szCs w:val="20"/>
                <w:lang w:eastAsia="pl-PL"/>
              </w:rPr>
              <w:t>)</w:t>
            </w:r>
          </w:p>
        </w:tc>
      </w:tr>
      <w:tr w:rsidR="00833430" w:rsidRPr="00870296" w:rsidTr="002E2FC9">
        <w:trPr>
          <w:trHeight w:val="630"/>
        </w:trPr>
        <w:tc>
          <w:tcPr>
            <w:tcW w:w="2346" w:type="dxa"/>
            <w:vMerge/>
            <w:shd w:val="clear" w:color="000000" w:fill="FFFFFF"/>
          </w:tcPr>
          <w:p w:rsidR="00833430" w:rsidRDefault="00833430" w:rsidP="001A163B">
            <w:pPr>
              <w:spacing w:after="0" w:line="240" w:lineRule="auto"/>
              <w:rPr>
                <w:rFonts w:ascii="Arial" w:eastAsia="Times New Roman" w:hAnsi="Arial" w:cs="Arial"/>
                <w:color w:val="000000"/>
                <w:sz w:val="20"/>
                <w:szCs w:val="20"/>
                <w:lang w:eastAsia="pl-PL"/>
              </w:rPr>
            </w:pPr>
          </w:p>
        </w:tc>
        <w:tc>
          <w:tcPr>
            <w:tcW w:w="1647" w:type="dxa"/>
            <w:vMerge/>
            <w:shd w:val="clear" w:color="000000" w:fill="FFFFFF"/>
            <w:noWrap/>
          </w:tcPr>
          <w:p w:rsidR="00833430" w:rsidRPr="001A163B" w:rsidRDefault="00833430" w:rsidP="006526FF">
            <w:pPr>
              <w:spacing w:after="0" w:line="240" w:lineRule="auto"/>
              <w:jc w:val="center"/>
              <w:rPr>
                <w:rFonts w:ascii="Arial" w:eastAsia="Times New Roman" w:hAnsi="Arial" w:cs="Arial"/>
                <w:bCs/>
                <w:color w:val="000000"/>
                <w:sz w:val="20"/>
                <w:szCs w:val="20"/>
                <w:lang w:eastAsia="pl-PL"/>
              </w:rPr>
            </w:pPr>
          </w:p>
        </w:tc>
        <w:tc>
          <w:tcPr>
            <w:tcW w:w="275" w:type="dxa"/>
            <w:vMerge/>
            <w:shd w:val="clear" w:color="000000" w:fill="FFFFFF"/>
          </w:tcPr>
          <w:p w:rsidR="00833430" w:rsidRDefault="00833430" w:rsidP="001A163B">
            <w:pPr>
              <w:spacing w:after="0" w:line="240" w:lineRule="auto"/>
              <w:rPr>
                <w:rFonts w:ascii="Arial" w:eastAsia="Times New Roman" w:hAnsi="Arial" w:cs="Arial"/>
                <w:iCs/>
                <w:color w:val="000000"/>
                <w:sz w:val="20"/>
                <w:szCs w:val="20"/>
                <w:lang w:eastAsia="pl-PL"/>
              </w:rPr>
            </w:pPr>
          </w:p>
        </w:tc>
        <w:tc>
          <w:tcPr>
            <w:tcW w:w="5210" w:type="dxa"/>
            <w:shd w:val="clear" w:color="000000" w:fill="FFFFFF"/>
          </w:tcPr>
          <w:p w:rsidR="00833430" w:rsidRPr="007D4EA4" w:rsidRDefault="00833430" w:rsidP="007D4EA4">
            <w:pPr>
              <w:pStyle w:val="Akapitzlist"/>
              <w:numPr>
                <w:ilvl w:val="0"/>
                <w:numId w:val="4"/>
              </w:numPr>
              <w:spacing w:after="0" w:line="240" w:lineRule="auto"/>
              <w:rPr>
                <w:rFonts w:ascii="Arial" w:eastAsia="Times New Roman" w:hAnsi="Arial" w:cs="Arial"/>
                <w:iCs/>
                <w:color w:val="000000"/>
                <w:sz w:val="20"/>
                <w:szCs w:val="20"/>
                <w:u w:val="single"/>
                <w:lang w:eastAsia="pl-PL"/>
              </w:rPr>
            </w:pPr>
            <w:r w:rsidRPr="007D4EA4">
              <w:rPr>
                <w:rFonts w:ascii="Arial" w:eastAsia="Times New Roman" w:hAnsi="Arial" w:cs="Arial"/>
                <w:iCs/>
                <w:color w:val="000000"/>
                <w:sz w:val="20"/>
                <w:szCs w:val="20"/>
                <w:u w:val="single"/>
                <w:lang w:eastAsia="pl-PL"/>
              </w:rPr>
              <w:t>Spoty radiowe</w:t>
            </w:r>
          </w:p>
          <w:p w:rsidR="00833430" w:rsidRDefault="00833430" w:rsidP="00B032B4">
            <w:pPr>
              <w:spacing w:after="0" w:line="240" w:lineRule="auto"/>
              <w:rPr>
                <w:rFonts w:ascii="Arial" w:eastAsia="Times New Roman" w:hAnsi="Arial" w:cs="Arial"/>
                <w:iCs/>
                <w:color w:val="000000"/>
                <w:sz w:val="20"/>
                <w:szCs w:val="20"/>
                <w:lang w:eastAsia="pl-PL"/>
              </w:rPr>
            </w:pPr>
            <w:r w:rsidRPr="00870296">
              <w:rPr>
                <w:rFonts w:ascii="Arial" w:eastAsia="Times New Roman" w:hAnsi="Arial" w:cs="Arial"/>
                <w:i/>
                <w:iCs/>
                <w:color w:val="000000"/>
                <w:sz w:val="20"/>
                <w:szCs w:val="20"/>
                <w:lang w:eastAsia="pl-PL"/>
              </w:rPr>
              <w:t>stacj</w:t>
            </w:r>
            <w:r>
              <w:rPr>
                <w:rFonts w:ascii="Arial" w:eastAsia="Times New Roman" w:hAnsi="Arial" w:cs="Arial"/>
                <w:i/>
                <w:iCs/>
                <w:color w:val="000000"/>
                <w:sz w:val="20"/>
                <w:szCs w:val="20"/>
                <w:lang w:eastAsia="pl-PL"/>
              </w:rPr>
              <w:t>e/grupy stacji</w:t>
            </w:r>
            <w:r w:rsidRPr="00870296">
              <w:rPr>
                <w:rFonts w:ascii="Arial" w:eastAsia="Times New Roman" w:hAnsi="Arial" w:cs="Arial"/>
                <w:i/>
                <w:iCs/>
                <w:color w:val="000000"/>
                <w:sz w:val="20"/>
                <w:szCs w:val="20"/>
                <w:lang w:eastAsia="pl-PL"/>
              </w:rPr>
              <w:t xml:space="preserve">, </w:t>
            </w:r>
            <w:r>
              <w:rPr>
                <w:rFonts w:ascii="Arial" w:eastAsia="Times New Roman" w:hAnsi="Arial" w:cs="Arial"/>
                <w:i/>
                <w:iCs/>
                <w:color w:val="000000"/>
                <w:sz w:val="20"/>
                <w:szCs w:val="20"/>
                <w:lang w:eastAsia="pl-PL"/>
              </w:rPr>
              <w:t>grupa docelowa</w:t>
            </w:r>
          </w:p>
        </w:tc>
        <w:tc>
          <w:tcPr>
            <w:tcW w:w="1239" w:type="dxa"/>
            <w:shd w:val="clear" w:color="000000" w:fill="FFFFFF"/>
            <w:noWrap/>
          </w:tcPr>
          <w:p w:rsidR="00833430" w:rsidRPr="001A163B" w:rsidRDefault="00833430" w:rsidP="001A163B">
            <w:pPr>
              <w:spacing w:after="0" w:line="240" w:lineRule="auto"/>
              <w:rPr>
                <w:rFonts w:ascii="Arial" w:eastAsia="Times New Roman" w:hAnsi="Arial" w:cs="Arial"/>
                <w:bCs/>
                <w:color w:val="000000"/>
                <w:sz w:val="20"/>
                <w:szCs w:val="20"/>
                <w:lang w:eastAsia="pl-PL"/>
              </w:rPr>
            </w:pPr>
          </w:p>
        </w:tc>
        <w:tc>
          <w:tcPr>
            <w:tcW w:w="1686" w:type="dxa"/>
            <w:shd w:val="clear" w:color="000000" w:fill="FFFFFF"/>
            <w:noWrap/>
          </w:tcPr>
          <w:p w:rsidR="00833430" w:rsidRPr="001A163B" w:rsidRDefault="00833430" w:rsidP="00C35E83">
            <w:pPr>
              <w:spacing w:after="0" w:line="240" w:lineRule="auto"/>
              <w:rPr>
                <w:rFonts w:ascii="Arial" w:eastAsia="Times New Roman" w:hAnsi="Arial" w:cs="Arial"/>
                <w:bCs/>
                <w:i/>
                <w:color w:val="000000"/>
                <w:sz w:val="20"/>
                <w:szCs w:val="20"/>
                <w:lang w:eastAsia="pl-PL"/>
              </w:rPr>
            </w:pPr>
            <w:r>
              <w:rPr>
                <w:rFonts w:ascii="Arial" w:eastAsia="Times New Roman" w:hAnsi="Arial" w:cs="Arial"/>
                <w:bCs/>
                <w:i/>
                <w:color w:val="000000"/>
                <w:sz w:val="20"/>
                <w:szCs w:val="20"/>
                <w:lang w:eastAsia="pl-PL"/>
              </w:rPr>
              <w:t>(łącznie budżet na spoty radio)</w:t>
            </w:r>
          </w:p>
        </w:tc>
        <w:tc>
          <w:tcPr>
            <w:tcW w:w="1686" w:type="dxa"/>
            <w:shd w:val="clear" w:color="auto" w:fill="auto"/>
            <w:noWrap/>
          </w:tcPr>
          <w:p w:rsidR="00833430" w:rsidRDefault="00833430" w:rsidP="006526FF">
            <w:pPr>
              <w:spacing w:after="0" w:line="240" w:lineRule="auto"/>
              <w:rPr>
                <w:rFonts w:ascii="Arial" w:eastAsia="Times New Roman" w:hAnsi="Arial" w:cs="Arial"/>
                <w:bCs/>
                <w:i/>
                <w:color w:val="000000"/>
                <w:sz w:val="20"/>
                <w:szCs w:val="20"/>
                <w:lang w:eastAsia="pl-PL"/>
              </w:rPr>
            </w:pPr>
            <w:r>
              <w:rPr>
                <w:rFonts w:ascii="Arial" w:eastAsia="Times New Roman" w:hAnsi="Arial" w:cs="Arial"/>
                <w:bCs/>
                <w:i/>
                <w:color w:val="000000"/>
                <w:sz w:val="20"/>
                <w:szCs w:val="20"/>
                <w:lang w:eastAsia="pl-PL"/>
              </w:rPr>
              <w:t>(łącznie budżet na spoty radio)</w:t>
            </w:r>
          </w:p>
        </w:tc>
      </w:tr>
      <w:tr w:rsidR="00833430" w:rsidRPr="00870296" w:rsidTr="002E2FC9">
        <w:trPr>
          <w:trHeight w:val="630"/>
        </w:trPr>
        <w:tc>
          <w:tcPr>
            <w:tcW w:w="2346" w:type="dxa"/>
            <w:vMerge/>
            <w:shd w:val="clear" w:color="000000" w:fill="FFFFFF"/>
          </w:tcPr>
          <w:p w:rsidR="00833430" w:rsidRDefault="00833430" w:rsidP="001A163B">
            <w:pPr>
              <w:spacing w:after="0" w:line="240" w:lineRule="auto"/>
              <w:rPr>
                <w:rFonts w:ascii="Arial" w:eastAsia="Times New Roman" w:hAnsi="Arial" w:cs="Arial"/>
                <w:color w:val="000000"/>
                <w:sz w:val="20"/>
                <w:szCs w:val="20"/>
                <w:lang w:eastAsia="pl-PL"/>
              </w:rPr>
            </w:pPr>
          </w:p>
        </w:tc>
        <w:tc>
          <w:tcPr>
            <w:tcW w:w="1647" w:type="dxa"/>
            <w:vMerge/>
            <w:shd w:val="clear" w:color="000000" w:fill="FFFFFF"/>
            <w:noWrap/>
          </w:tcPr>
          <w:p w:rsidR="00833430" w:rsidRPr="001A163B" w:rsidRDefault="00833430" w:rsidP="006526FF">
            <w:pPr>
              <w:spacing w:after="0" w:line="240" w:lineRule="auto"/>
              <w:jc w:val="center"/>
              <w:rPr>
                <w:rFonts w:ascii="Arial" w:eastAsia="Times New Roman" w:hAnsi="Arial" w:cs="Arial"/>
                <w:bCs/>
                <w:color w:val="000000"/>
                <w:sz w:val="20"/>
                <w:szCs w:val="20"/>
                <w:lang w:eastAsia="pl-PL"/>
              </w:rPr>
            </w:pPr>
          </w:p>
        </w:tc>
        <w:tc>
          <w:tcPr>
            <w:tcW w:w="275" w:type="dxa"/>
            <w:vMerge/>
            <w:shd w:val="clear" w:color="000000" w:fill="FFFFFF"/>
          </w:tcPr>
          <w:p w:rsidR="00833430" w:rsidRDefault="00833430" w:rsidP="001A163B">
            <w:pPr>
              <w:spacing w:after="0" w:line="240" w:lineRule="auto"/>
              <w:rPr>
                <w:rFonts w:ascii="Arial" w:eastAsia="Times New Roman" w:hAnsi="Arial" w:cs="Arial"/>
                <w:iCs/>
                <w:color w:val="000000"/>
                <w:sz w:val="20"/>
                <w:szCs w:val="20"/>
                <w:lang w:eastAsia="pl-PL"/>
              </w:rPr>
            </w:pPr>
          </w:p>
        </w:tc>
        <w:tc>
          <w:tcPr>
            <w:tcW w:w="5210" w:type="dxa"/>
            <w:shd w:val="clear" w:color="000000" w:fill="FFFFFF"/>
          </w:tcPr>
          <w:p w:rsidR="00833430" w:rsidRPr="001A163B" w:rsidRDefault="00833430" w:rsidP="007D4EA4">
            <w:pPr>
              <w:pStyle w:val="Akapitzlist"/>
              <w:numPr>
                <w:ilvl w:val="0"/>
                <w:numId w:val="4"/>
              </w:numPr>
              <w:spacing w:after="0" w:line="240" w:lineRule="auto"/>
              <w:rPr>
                <w:rFonts w:ascii="Arial" w:eastAsia="Times New Roman" w:hAnsi="Arial" w:cs="Arial"/>
                <w:color w:val="000000"/>
                <w:sz w:val="20"/>
                <w:szCs w:val="20"/>
                <w:lang w:eastAsia="pl-PL"/>
              </w:rPr>
            </w:pPr>
            <w:r w:rsidRPr="007D4EA4">
              <w:rPr>
                <w:rFonts w:ascii="Arial" w:eastAsia="Times New Roman" w:hAnsi="Arial" w:cs="Arial"/>
                <w:iCs/>
                <w:color w:val="000000"/>
                <w:sz w:val="20"/>
                <w:szCs w:val="20"/>
                <w:u w:val="single"/>
                <w:lang w:eastAsia="pl-PL"/>
              </w:rPr>
              <w:t>Publikacje sponsorowane w prasie i reklamy prasowe</w:t>
            </w:r>
          </w:p>
          <w:p w:rsidR="00833430" w:rsidRDefault="00833430" w:rsidP="00B032B4">
            <w:pPr>
              <w:spacing w:after="0" w:line="240" w:lineRule="auto"/>
              <w:rPr>
                <w:rFonts w:ascii="Arial" w:eastAsia="Times New Roman" w:hAnsi="Arial" w:cs="Arial"/>
                <w:iCs/>
                <w:color w:val="000000"/>
                <w:sz w:val="20"/>
                <w:szCs w:val="20"/>
                <w:lang w:eastAsia="pl-PL"/>
              </w:rPr>
            </w:pPr>
            <w:r w:rsidRPr="001A163B">
              <w:rPr>
                <w:rFonts w:ascii="Arial" w:eastAsia="Times New Roman" w:hAnsi="Arial" w:cs="Arial"/>
                <w:i/>
                <w:color w:val="000000"/>
                <w:sz w:val="20"/>
                <w:szCs w:val="20"/>
                <w:lang w:eastAsia="pl-PL"/>
              </w:rPr>
              <w:t>tytuł prasowy, rodzaj publikacji, grupa docelowa</w:t>
            </w:r>
          </w:p>
        </w:tc>
        <w:tc>
          <w:tcPr>
            <w:tcW w:w="1239" w:type="dxa"/>
            <w:shd w:val="clear" w:color="000000" w:fill="FFFFFF"/>
            <w:noWrap/>
          </w:tcPr>
          <w:p w:rsidR="00833430" w:rsidRPr="001A163B" w:rsidRDefault="00833430" w:rsidP="001A163B">
            <w:pPr>
              <w:spacing w:after="0" w:line="240" w:lineRule="auto"/>
              <w:rPr>
                <w:rFonts w:ascii="Arial" w:eastAsia="Times New Roman" w:hAnsi="Arial" w:cs="Arial"/>
                <w:bCs/>
                <w:color w:val="000000"/>
                <w:sz w:val="20"/>
                <w:szCs w:val="20"/>
                <w:lang w:eastAsia="pl-PL"/>
              </w:rPr>
            </w:pPr>
          </w:p>
        </w:tc>
        <w:tc>
          <w:tcPr>
            <w:tcW w:w="1686" w:type="dxa"/>
            <w:shd w:val="clear" w:color="000000" w:fill="FFFFFF"/>
            <w:noWrap/>
          </w:tcPr>
          <w:p w:rsidR="00833430" w:rsidRPr="001A163B" w:rsidRDefault="00833430" w:rsidP="001A163B">
            <w:pPr>
              <w:spacing w:after="0" w:line="240" w:lineRule="auto"/>
              <w:rPr>
                <w:rFonts w:ascii="Arial" w:eastAsia="Times New Roman" w:hAnsi="Arial" w:cs="Arial"/>
                <w:bCs/>
                <w:i/>
                <w:color w:val="000000"/>
                <w:sz w:val="20"/>
                <w:szCs w:val="20"/>
                <w:lang w:eastAsia="pl-PL"/>
              </w:rPr>
            </w:pPr>
            <w:r>
              <w:rPr>
                <w:rFonts w:ascii="Arial" w:eastAsia="Times New Roman" w:hAnsi="Arial" w:cs="Arial"/>
                <w:bCs/>
                <w:i/>
                <w:color w:val="000000"/>
                <w:sz w:val="20"/>
                <w:szCs w:val="20"/>
                <w:lang w:eastAsia="pl-PL"/>
              </w:rPr>
              <w:t>(łącznie budżet na publikacje i reklamy w prasie)</w:t>
            </w:r>
          </w:p>
        </w:tc>
        <w:tc>
          <w:tcPr>
            <w:tcW w:w="1686" w:type="dxa"/>
            <w:shd w:val="clear" w:color="auto" w:fill="auto"/>
            <w:noWrap/>
          </w:tcPr>
          <w:p w:rsidR="00833430" w:rsidRDefault="00833430" w:rsidP="006526FF">
            <w:pPr>
              <w:spacing w:after="0" w:line="240" w:lineRule="auto"/>
              <w:rPr>
                <w:rFonts w:ascii="Arial" w:eastAsia="Times New Roman" w:hAnsi="Arial" w:cs="Arial"/>
                <w:bCs/>
                <w:i/>
                <w:color w:val="000000"/>
                <w:sz w:val="20"/>
                <w:szCs w:val="20"/>
                <w:lang w:eastAsia="pl-PL"/>
              </w:rPr>
            </w:pPr>
            <w:r>
              <w:rPr>
                <w:rFonts w:ascii="Arial" w:eastAsia="Times New Roman" w:hAnsi="Arial" w:cs="Arial"/>
                <w:bCs/>
                <w:i/>
                <w:color w:val="000000"/>
                <w:sz w:val="20"/>
                <w:szCs w:val="20"/>
                <w:lang w:eastAsia="pl-PL"/>
              </w:rPr>
              <w:t>(łącznie budżet na publikacje i reklamy w prasie)</w:t>
            </w:r>
          </w:p>
        </w:tc>
      </w:tr>
      <w:tr w:rsidR="00833430" w:rsidRPr="00870296" w:rsidTr="002E2FC9">
        <w:trPr>
          <w:trHeight w:val="630"/>
        </w:trPr>
        <w:tc>
          <w:tcPr>
            <w:tcW w:w="2346" w:type="dxa"/>
            <w:vMerge/>
            <w:shd w:val="clear" w:color="000000" w:fill="FFFFFF"/>
          </w:tcPr>
          <w:p w:rsidR="00833430" w:rsidRDefault="00833430" w:rsidP="001A163B">
            <w:pPr>
              <w:spacing w:after="0" w:line="240" w:lineRule="auto"/>
              <w:rPr>
                <w:rFonts w:ascii="Arial" w:eastAsia="Times New Roman" w:hAnsi="Arial" w:cs="Arial"/>
                <w:color w:val="000000"/>
                <w:sz w:val="20"/>
                <w:szCs w:val="20"/>
                <w:lang w:eastAsia="pl-PL"/>
              </w:rPr>
            </w:pPr>
          </w:p>
        </w:tc>
        <w:tc>
          <w:tcPr>
            <w:tcW w:w="1647" w:type="dxa"/>
            <w:vMerge/>
            <w:shd w:val="clear" w:color="000000" w:fill="FFFFFF"/>
            <w:noWrap/>
          </w:tcPr>
          <w:p w:rsidR="00833430" w:rsidRPr="001A163B" w:rsidRDefault="00833430" w:rsidP="006526FF">
            <w:pPr>
              <w:spacing w:after="0" w:line="240" w:lineRule="auto"/>
              <w:jc w:val="center"/>
              <w:rPr>
                <w:rFonts w:ascii="Arial" w:eastAsia="Times New Roman" w:hAnsi="Arial" w:cs="Arial"/>
                <w:bCs/>
                <w:color w:val="000000"/>
                <w:sz w:val="20"/>
                <w:szCs w:val="20"/>
                <w:lang w:eastAsia="pl-PL"/>
              </w:rPr>
            </w:pPr>
          </w:p>
        </w:tc>
        <w:tc>
          <w:tcPr>
            <w:tcW w:w="275" w:type="dxa"/>
            <w:vMerge/>
            <w:shd w:val="clear" w:color="000000" w:fill="FFFFFF"/>
          </w:tcPr>
          <w:p w:rsidR="00833430" w:rsidRDefault="00833430" w:rsidP="001A163B">
            <w:pPr>
              <w:spacing w:after="0" w:line="240" w:lineRule="auto"/>
              <w:rPr>
                <w:rFonts w:ascii="Arial" w:eastAsia="Times New Roman" w:hAnsi="Arial" w:cs="Arial"/>
                <w:iCs/>
                <w:color w:val="000000"/>
                <w:sz w:val="20"/>
                <w:szCs w:val="20"/>
                <w:lang w:eastAsia="pl-PL"/>
              </w:rPr>
            </w:pPr>
          </w:p>
        </w:tc>
        <w:tc>
          <w:tcPr>
            <w:tcW w:w="5210" w:type="dxa"/>
            <w:shd w:val="clear" w:color="000000" w:fill="FFFFFF"/>
          </w:tcPr>
          <w:p w:rsidR="00833430" w:rsidRPr="007D4EA4" w:rsidRDefault="00D9334B" w:rsidP="007D4EA4">
            <w:pPr>
              <w:pStyle w:val="Akapitzlist"/>
              <w:numPr>
                <w:ilvl w:val="0"/>
                <w:numId w:val="4"/>
              </w:numPr>
              <w:spacing w:after="0" w:line="240" w:lineRule="auto"/>
              <w:rPr>
                <w:rFonts w:ascii="Arial" w:eastAsia="Times New Roman" w:hAnsi="Arial" w:cs="Arial"/>
                <w:iCs/>
                <w:color w:val="000000"/>
                <w:sz w:val="20"/>
                <w:szCs w:val="20"/>
                <w:u w:val="single"/>
                <w:lang w:eastAsia="pl-PL"/>
              </w:rPr>
            </w:pPr>
            <w:r>
              <w:rPr>
                <w:rFonts w:ascii="Arial" w:eastAsia="Times New Roman" w:hAnsi="Arial" w:cs="Arial"/>
                <w:iCs/>
                <w:color w:val="000000"/>
                <w:sz w:val="20"/>
                <w:szCs w:val="20"/>
                <w:u w:val="single"/>
                <w:lang w:eastAsia="pl-PL"/>
              </w:rPr>
              <w:t>Sponsorowane p</w:t>
            </w:r>
            <w:r w:rsidR="00833430" w:rsidRPr="007D4EA4">
              <w:rPr>
                <w:rFonts w:ascii="Arial" w:eastAsia="Times New Roman" w:hAnsi="Arial" w:cs="Arial"/>
                <w:iCs/>
                <w:color w:val="000000"/>
                <w:sz w:val="20"/>
                <w:szCs w:val="20"/>
                <w:u w:val="single"/>
                <w:lang w:eastAsia="pl-PL"/>
              </w:rPr>
              <w:t xml:space="preserve">ublikacje w Internecie </w:t>
            </w:r>
          </w:p>
          <w:p w:rsidR="00833430" w:rsidRDefault="00833430" w:rsidP="00B032B4">
            <w:pPr>
              <w:spacing w:after="0" w:line="240" w:lineRule="auto"/>
              <w:rPr>
                <w:rFonts w:ascii="Arial" w:eastAsia="Times New Roman" w:hAnsi="Arial" w:cs="Arial"/>
                <w:iCs/>
                <w:color w:val="000000"/>
                <w:sz w:val="20"/>
                <w:szCs w:val="20"/>
                <w:lang w:eastAsia="pl-PL"/>
              </w:rPr>
            </w:pPr>
            <w:r>
              <w:rPr>
                <w:rFonts w:ascii="Arial" w:eastAsia="Times New Roman" w:hAnsi="Arial" w:cs="Arial"/>
                <w:i/>
                <w:color w:val="000000"/>
                <w:sz w:val="20"/>
                <w:szCs w:val="20"/>
                <w:lang w:eastAsia="pl-PL"/>
              </w:rPr>
              <w:t>nazwa portalu</w:t>
            </w:r>
            <w:r w:rsidRPr="001A163B">
              <w:rPr>
                <w:rFonts w:ascii="Arial" w:eastAsia="Times New Roman" w:hAnsi="Arial" w:cs="Arial"/>
                <w:i/>
                <w:color w:val="000000"/>
                <w:sz w:val="20"/>
                <w:szCs w:val="20"/>
                <w:lang w:eastAsia="pl-PL"/>
              </w:rPr>
              <w:t>, grupa docelowa</w:t>
            </w:r>
          </w:p>
        </w:tc>
        <w:tc>
          <w:tcPr>
            <w:tcW w:w="1239" w:type="dxa"/>
            <w:shd w:val="clear" w:color="000000" w:fill="FFFFFF"/>
            <w:noWrap/>
          </w:tcPr>
          <w:p w:rsidR="00833430" w:rsidRPr="001A163B" w:rsidRDefault="00833430" w:rsidP="001A163B">
            <w:pPr>
              <w:spacing w:after="0" w:line="240" w:lineRule="auto"/>
              <w:rPr>
                <w:rFonts w:ascii="Arial" w:eastAsia="Times New Roman" w:hAnsi="Arial" w:cs="Arial"/>
                <w:bCs/>
                <w:color w:val="000000"/>
                <w:sz w:val="20"/>
                <w:szCs w:val="20"/>
                <w:lang w:eastAsia="pl-PL"/>
              </w:rPr>
            </w:pPr>
          </w:p>
        </w:tc>
        <w:tc>
          <w:tcPr>
            <w:tcW w:w="1686" w:type="dxa"/>
            <w:shd w:val="clear" w:color="000000" w:fill="FFFFFF"/>
            <w:noWrap/>
          </w:tcPr>
          <w:p w:rsidR="00833430" w:rsidRDefault="00833430" w:rsidP="001A163B">
            <w:pPr>
              <w:spacing w:after="0" w:line="240" w:lineRule="auto"/>
              <w:rPr>
                <w:rFonts w:ascii="Arial" w:eastAsia="Times New Roman" w:hAnsi="Arial" w:cs="Arial"/>
                <w:bCs/>
                <w:i/>
                <w:color w:val="000000"/>
                <w:sz w:val="20"/>
                <w:szCs w:val="20"/>
                <w:lang w:eastAsia="pl-PL"/>
              </w:rPr>
            </w:pPr>
            <w:r>
              <w:rPr>
                <w:rFonts w:ascii="Arial" w:eastAsia="Times New Roman" w:hAnsi="Arial" w:cs="Arial"/>
                <w:bCs/>
                <w:i/>
                <w:color w:val="000000"/>
                <w:sz w:val="20"/>
                <w:szCs w:val="20"/>
                <w:lang w:eastAsia="pl-PL"/>
              </w:rPr>
              <w:t>(łącznie budżet na publikacje w internecie)</w:t>
            </w:r>
          </w:p>
        </w:tc>
        <w:tc>
          <w:tcPr>
            <w:tcW w:w="1686" w:type="dxa"/>
            <w:shd w:val="clear" w:color="auto" w:fill="auto"/>
            <w:noWrap/>
          </w:tcPr>
          <w:p w:rsidR="00833430" w:rsidRDefault="00833430" w:rsidP="006526FF">
            <w:pPr>
              <w:spacing w:after="0" w:line="240" w:lineRule="auto"/>
              <w:rPr>
                <w:rFonts w:ascii="Arial" w:eastAsia="Times New Roman" w:hAnsi="Arial" w:cs="Arial"/>
                <w:bCs/>
                <w:i/>
                <w:color w:val="000000"/>
                <w:sz w:val="20"/>
                <w:szCs w:val="20"/>
                <w:lang w:eastAsia="pl-PL"/>
              </w:rPr>
            </w:pPr>
            <w:r>
              <w:rPr>
                <w:rFonts w:ascii="Arial" w:eastAsia="Times New Roman" w:hAnsi="Arial" w:cs="Arial"/>
                <w:bCs/>
                <w:i/>
                <w:color w:val="000000"/>
                <w:sz w:val="20"/>
                <w:szCs w:val="20"/>
                <w:lang w:eastAsia="pl-PL"/>
              </w:rPr>
              <w:t>(łącznie budżet na publikacje w internecie)</w:t>
            </w:r>
          </w:p>
        </w:tc>
      </w:tr>
      <w:tr w:rsidR="00833430" w:rsidRPr="00870296" w:rsidTr="002E2FC9">
        <w:trPr>
          <w:trHeight w:val="630"/>
        </w:trPr>
        <w:tc>
          <w:tcPr>
            <w:tcW w:w="2346" w:type="dxa"/>
            <w:vMerge/>
            <w:shd w:val="clear" w:color="000000" w:fill="FFFFFF"/>
          </w:tcPr>
          <w:p w:rsidR="00833430" w:rsidRDefault="00833430" w:rsidP="001A163B">
            <w:pPr>
              <w:spacing w:after="0" w:line="240" w:lineRule="auto"/>
              <w:rPr>
                <w:rFonts w:ascii="Arial" w:eastAsia="Times New Roman" w:hAnsi="Arial" w:cs="Arial"/>
                <w:color w:val="000000"/>
                <w:sz w:val="20"/>
                <w:szCs w:val="20"/>
                <w:lang w:eastAsia="pl-PL"/>
              </w:rPr>
            </w:pPr>
          </w:p>
        </w:tc>
        <w:tc>
          <w:tcPr>
            <w:tcW w:w="1647" w:type="dxa"/>
            <w:vMerge/>
            <w:shd w:val="clear" w:color="000000" w:fill="FFFFFF"/>
            <w:noWrap/>
          </w:tcPr>
          <w:p w:rsidR="00833430" w:rsidRPr="001A163B" w:rsidRDefault="00833430" w:rsidP="006526FF">
            <w:pPr>
              <w:spacing w:after="0" w:line="240" w:lineRule="auto"/>
              <w:jc w:val="center"/>
              <w:rPr>
                <w:rFonts w:ascii="Arial" w:eastAsia="Times New Roman" w:hAnsi="Arial" w:cs="Arial"/>
                <w:bCs/>
                <w:color w:val="000000"/>
                <w:sz w:val="20"/>
                <w:szCs w:val="20"/>
                <w:lang w:eastAsia="pl-PL"/>
              </w:rPr>
            </w:pPr>
          </w:p>
        </w:tc>
        <w:tc>
          <w:tcPr>
            <w:tcW w:w="275" w:type="dxa"/>
            <w:vMerge/>
            <w:shd w:val="clear" w:color="000000" w:fill="FFFFFF"/>
          </w:tcPr>
          <w:p w:rsidR="00833430" w:rsidRDefault="00833430" w:rsidP="001A163B">
            <w:pPr>
              <w:spacing w:after="0" w:line="240" w:lineRule="auto"/>
              <w:rPr>
                <w:rFonts w:ascii="Arial" w:eastAsia="Times New Roman" w:hAnsi="Arial" w:cs="Arial"/>
                <w:iCs/>
                <w:color w:val="000000"/>
                <w:sz w:val="20"/>
                <w:szCs w:val="20"/>
                <w:lang w:eastAsia="pl-PL"/>
              </w:rPr>
            </w:pPr>
          </w:p>
        </w:tc>
        <w:tc>
          <w:tcPr>
            <w:tcW w:w="5210" w:type="dxa"/>
            <w:shd w:val="clear" w:color="000000" w:fill="FFFFFF"/>
          </w:tcPr>
          <w:p w:rsidR="00833430" w:rsidRPr="007D4EA4" w:rsidRDefault="00833430" w:rsidP="007D4EA4">
            <w:pPr>
              <w:pStyle w:val="Akapitzlist"/>
              <w:numPr>
                <w:ilvl w:val="0"/>
                <w:numId w:val="4"/>
              </w:numPr>
              <w:spacing w:after="0" w:line="240" w:lineRule="auto"/>
              <w:rPr>
                <w:rFonts w:ascii="Arial" w:eastAsia="Times New Roman" w:hAnsi="Arial" w:cs="Arial"/>
                <w:iCs/>
                <w:color w:val="000000"/>
                <w:sz w:val="20"/>
                <w:szCs w:val="20"/>
                <w:u w:val="single"/>
                <w:lang w:eastAsia="pl-PL"/>
              </w:rPr>
            </w:pPr>
            <w:r w:rsidRPr="007D4EA4">
              <w:rPr>
                <w:rFonts w:ascii="Arial" w:eastAsia="Times New Roman" w:hAnsi="Arial" w:cs="Arial"/>
                <w:iCs/>
                <w:color w:val="000000"/>
                <w:sz w:val="20"/>
                <w:szCs w:val="20"/>
                <w:u w:val="single"/>
                <w:lang w:eastAsia="pl-PL"/>
              </w:rPr>
              <w:t>Reklamy w Internecie</w:t>
            </w:r>
          </w:p>
          <w:p w:rsidR="00833430" w:rsidRDefault="00833430" w:rsidP="00B032B4">
            <w:pPr>
              <w:spacing w:after="0" w:line="240" w:lineRule="auto"/>
              <w:rPr>
                <w:rFonts w:ascii="Arial" w:eastAsia="Times New Roman" w:hAnsi="Arial" w:cs="Arial"/>
                <w:iCs/>
                <w:color w:val="000000"/>
                <w:sz w:val="20"/>
                <w:szCs w:val="20"/>
                <w:lang w:eastAsia="pl-PL"/>
              </w:rPr>
            </w:pPr>
            <w:r w:rsidRPr="00C7118D">
              <w:rPr>
                <w:rFonts w:ascii="Arial" w:eastAsia="Times New Roman" w:hAnsi="Arial" w:cs="Arial"/>
                <w:i/>
                <w:iCs/>
                <w:color w:val="000000"/>
                <w:sz w:val="20"/>
                <w:szCs w:val="20"/>
                <w:lang w:eastAsia="pl-PL"/>
              </w:rPr>
              <w:t>nazwa portal</w:t>
            </w:r>
            <w:r>
              <w:rPr>
                <w:rFonts w:ascii="Arial" w:eastAsia="Times New Roman" w:hAnsi="Arial" w:cs="Arial"/>
                <w:i/>
                <w:iCs/>
                <w:color w:val="000000"/>
                <w:sz w:val="20"/>
                <w:szCs w:val="20"/>
                <w:lang w:eastAsia="pl-PL"/>
              </w:rPr>
              <w:t>u, rodzaj narzędzi zastosowanych</w:t>
            </w:r>
            <w:r w:rsidRPr="00C7118D">
              <w:rPr>
                <w:rFonts w:ascii="Arial" w:eastAsia="Times New Roman" w:hAnsi="Arial" w:cs="Arial"/>
                <w:i/>
                <w:iCs/>
                <w:color w:val="000000"/>
                <w:sz w:val="20"/>
                <w:szCs w:val="20"/>
                <w:lang w:eastAsia="pl-PL"/>
              </w:rPr>
              <w:t xml:space="preserve"> na portalu zewnętrznym, grupa docelowa</w:t>
            </w:r>
          </w:p>
        </w:tc>
        <w:tc>
          <w:tcPr>
            <w:tcW w:w="1239" w:type="dxa"/>
            <w:shd w:val="clear" w:color="000000" w:fill="FFFFFF"/>
            <w:noWrap/>
          </w:tcPr>
          <w:p w:rsidR="00833430" w:rsidRPr="001A163B" w:rsidRDefault="00833430" w:rsidP="001A163B">
            <w:pPr>
              <w:spacing w:after="0" w:line="240" w:lineRule="auto"/>
              <w:rPr>
                <w:rFonts w:ascii="Arial" w:eastAsia="Times New Roman" w:hAnsi="Arial" w:cs="Arial"/>
                <w:bCs/>
                <w:color w:val="000000"/>
                <w:sz w:val="20"/>
                <w:szCs w:val="20"/>
                <w:lang w:eastAsia="pl-PL"/>
              </w:rPr>
            </w:pPr>
          </w:p>
        </w:tc>
        <w:tc>
          <w:tcPr>
            <w:tcW w:w="1686" w:type="dxa"/>
            <w:shd w:val="clear" w:color="000000" w:fill="FFFFFF"/>
            <w:noWrap/>
          </w:tcPr>
          <w:p w:rsidR="00833430" w:rsidRPr="001A163B" w:rsidRDefault="00833430" w:rsidP="001A163B">
            <w:pPr>
              <w:spacing w:after="0" w:line="240" w:lineRule="auto"/>
              <w:rPr>
                <w:rFonts w:ascii="Arial" w:eastAsia="Times New Roman" w:hAnsi="Arial" w:cs="Arial"/>
                <w:bCs/>
                <w:i/>
                <w:color w:val="000000"/>
                <w:sz w:val="20"/>
                <w:szCs w:val="20"/>
                <w:lang w:eastAsia="pl-PL"/>
              </w:rPr>
            </w:pPr>
            <w:r>
              <w:rPr>
                <w:rFonts w:ascii="Arial" w:eastAsia="Times New Roman" w:hAnsi="Arial" w:cs="Arial"/>
                <w:bCs/>
                <w:i/>
                <w:color w:val="000000"/>
                <w:sz w:val="20"/>
                <w:szCs w:val="20"/>
                <w:lang w:eastAsia="pl-PL"/>
              </w:rPr>
              <w:t>(łącznie budżet na reklamy w internecie)</w:t>
            </w:r>
          </w:p>
        </w:tc>
        <w:tc>
          <w:tcPr>
            <w:tcW w:w="1686" w:type="dxa"/>
            <w:shd w:val="clear" w:color="auto" w:fill="auto"/>
            <w:noWrap/>
          </w:tcPr>
          <w:p w:rsidR="00833430" w:rsidRDefault="00833430" w:rsidP="006526FF">
            <w:pPr>
              <w:spacing w:after="0" w:line="240" w:lineRule="auto"/>
              <w:rPr>
                <w:rFonts w:ascii="Arial" w:eastAsia="Times New Roman" w:hAnsi="Arial" w:cs="Arial"/>
                <w:bCs/>
                <w:i/>
                <w:color w:val="000000"/>
                <w:sz w:val="20"/>
                <w:szCs w:val="20"/>
                <w:lang w:eastAsia="pl-PL"/>
              </w:rPr>
            </w:pPr>
            <w:r>
              <w:rPr>
                <w:rFonts w:ascii="Arial" w:eastAsia="Times New Roman" w:hAnsi="Arial" w:cs="Arial"/>
                <w:bCs/>
                <w:i/>
                <w:color w:val="000000"/>
                <w:sz w:val="20"/>
                <w:szCs w:val="20"/>
                <w:lang w:eastAsia="pl-PL"/>
              </w:rPr>
              <w:t>(łącznie budżet na reklamy w internecie)</w:t>
            </w:r>
          </w:p>
        </w:tc>
      </w:tr>
      <w:tr w:rsidR="00833430" w:rsidRPr="00870296" w:rsidTr="002E2FC9">
        <w:trPr>
          <w:trHeight w:val="630"/>
        </w:trPr>
        <w:tc>
          <w:tcPr>
            <w:tcW w:w="2346" w:type="dxa"/>
            <w:vMerge/>
            <w:shd w:val="clear" w:color="000000" w:fill="FFFFFF"/>
          </w:tcPr>
          <w:p w:rsidR="00833430" w:rsidRDefault="00833430" w:rsidP="001A163B">
            <w:pPr>
              <w:spacing w:after="0" w:line="240" w:lineRule="auto"/>
              <w:rPr>
                <w:rFonts w:ascii="Arial" w:eastAsia="Times New Roman" w:hAnsi="Arial" w:cs="Arial"/>
                <w:color w:val="000000"/>
                <w:sz w:val="20"/>
                <w:szCs w:val="20"/>
                <w:lang w:eastAsia="pl-PL"/>
              </w:rPr>
            </w:pPr>
          </w:p>
        </w:tc>
        <w:tc>
          <w:tcPr>
            <w:tcW w:w="1647" w:type="dxa"/>
            <w:vMerge/>
            <w:shd w:val="clear" w:color="000000" w:fill="FFFFFF"/>
            <w:noWrap/>
          </w:tcPr>
          <w:p w:rsidR="00833430" w:rsidRPr="001A163B" w:rsidRDefault="00833430" w:rsidP="006526FF">
            <w:pPr>
              <w:spacing w:after="0" w:line="240" w:lineRule="auto"/>
              <w:jc w:val="center"/>
              <w:rPr>
                <w:rFonts w:ascii="Arial" w:eastAsia="Times New Roman" w:hAnsi="Arial" w:cs="Arial"/>
                <w:bCs/>
                <w:color w:val="000000"/>
                <w:sz w:val="20"/>
                <w:szCs w:val="20"/>
                <w:lang w:eastAsia="pl-PL"/>
              </w:rPr>
            </w:pPr>
          </w:p>
        </w:tc>
        <w:tc>
          <w:tcPr>
            <w:tcW w:w="275" w:type="dxa"/>
            <w:vMerge/>
            <w:shd w:val="clear" w:color="000000" w:fill="FFFFFF"/>
          </w:tcPr>
          <w:p w:rsidR="00833430" w:rsidRDefault="00833430" w:rsidP="001A163B">
            <w:pPr>
              <w:spacing w:after="0" w:line="240" w:lineRule="auto"/>
              <w:rPr>
                <w:rFonts w:ascii="Arial" w:eastAsia="Times New Roman" w:hAnsi="Arial" w:cs="Arial"/>
                <w:iCs/>
                <w:color w:val="000000"/>
                <w:sz w:val="20"/>
                <w:szCs w:val="20"/>
                <w:lang w:eastAsia="pl-PL"/>
              </w:rPr>
            </w:pPr>
          </w:p>
        </w:tc>
        <w:tc>
          <w:tcPr>
            <w:tcW w:w="5210" w:type="dxa"/>
            <w:shd w:val="clear" w:color="000000" w:fill="FFFFFF"/>
          </w:tcPr>
          <w:p w:rsidR="00833430" w:rsidRPr="007D4EA4" w:rsidRDefault="00833430" w:rsidP="007D4EA4">
            <w:pPr>
              <w:pStyle w:val="Akapitzlist"/>
              <w:numPr>
                <w:ilvl w:val="0"/>
                <w:numId w:val="4"/>
              </w:numPr>
              <w:spacing w:after="0" w:line="240" w:lineRule="auto"/>
              <w:rPr>
                <w:rFonts w:ascii="Arial" w:eastAsia="Times New Roman" w:hAnsi="Arial" w:cs="Arial"/>
                <w:iCs/>
                <w:color w:val="000000"/>
                <w:sz w:val="20"/>
                <w:szCs w:val="20"/>
                <w:u w:val="single"/>
                <w:lang w:eastAsia="pl-PL"/>
              </w:rPr>
            </w:pPr>
            <w:r w:rsidRPr="007D4EA4">
              <w:rPr>
                <w:rFonts w:ascii="Arial" w:eastAsia="Times New Roman" w:hAnsi="Arial" w:cs="Arial"/>
                <w:iCs/>
                <w:color w:val="000000"/>
                <w:sz w:val="20"/>
                <w:szCs w:val="20"/>
                <w:u w:val="single"/>
                <w:lang w:eastAsia="pl-PL"/>
              </w:rPr>
              <w:t>Ambient, OOH, inne</w:t>
            </w:r>
          </w:p>
          <w:p w:rsidR="00833430" w:rsidRDefault="00833430" w:rsidP="00B032B4">
            <w:pPr>
              <w:spacing w:after="0" w:line="240" w:lineRule="auto"/>
              <w:rPr>
                <w:rFonts w:ascii="Arial" w:eastAsia="Times New Roman" w:hAnsi="Arial" w:cs="Arial"/>
                <w:iCs/>
                <w:color w:val="000000"/>
                <w:sz w:val="20"/>
                <w:szCs w:val="20"/>
                <w:lang w:eastAsia="pl-PL"/>
              </w:rPr>
            </w:pPr>
            <w:r w:rsidRPr="001A163B">
              <w:rPr>
                <w:rFonts w:ascii="Arial" w:eastAsia="Times New Roman" w:hAnsi="Arial" w:cs="Arial"/>
                <w:i/>
                <w:color w:val="000000"/>
                <w:sz w:val="20"/>
                <w:szCs w:val="20"/>
                <w:lang w:eastAsia="pl-PL"/>
              </w:rPr>
              <w:t>rodzaj narzędzia, grupa docelowa</w:t>
            </w:r>
          </w:p>
        </w:tc>
        <w:tc>
          <w:tcPr>
            <w:tcW w:w="1239" w:type="dxa"/>
            <w:shd w:val="clear" w:color="000000" w:fill="FFFFFF"/>
            <w:noWrap/>
          </w:tcPr>
          <w:p w:rsidR="00833430" w:rsidRPr="001A163B" w:rsidRDefault="00833430" w:rsidP="001A163B">
            <w:pPr>
              <w:spacing w:after="0" w:line="240" w:lineRule="auto"/>
              <w:rPr>
                <w:rFonts w:ascii="Arial" w:eastAsia="Times New Roman" w:hAnsi="Arial" w:cs="Arial"/>
                <w:bCs/>
                <w:color w:val="000000"/>
                <w:sz w:val="20"/>
                <w:szCs w:val="20"/>
                <w:lang w:eastAsia="pl-PL"/>
              </w:rPr>
            </w:pPr>
          </w:p>
        </w:tc>
        <w:tc>
          <w:tcPr>
            <w:tcW w:w="1686" w:type="dxa"/>
            <w:shd w:val="clear" w:color="000000" w:fill="FFFFFF"/>
            <w:noWrap/>
          </w:tcPr>
          <w:p w:rsidR="00833430" w:rsidRPr="001A163B" w:rsidRDefault="00833430" w:rsidP="001A163B">
            <w:pPr>
              <w:spacing w:after="0" w:line="240" w:lineRule="auto"/>
              <w:rPr>
                <w:rFonts w:ascii="Arial" w:eastAsia="Times New Roman" w:hAnsi="Arial" w:cs="Arial"/>
                <w:bCs/>
                <w:i/>
                <w:color w:val="000000"/>
                <w:sz w:val="20"/>
                <w:szCs w:val="20"/>
                <w:lang w:eastAsia="pl-PL"/>
              </w:rPr>
            </w:pPr>
            <w:r>
              <w:rPr>
                <w:rFonts w:ascii="Arial" w:eastAsia="Times New Roman" w:hAnsi="Arial" w:cs="Arial"/>
                <w:bCs/>
                <w:i/>
                <w:color w:val="000000"/>
                <w:sz w:val="20"/>
                <w:szCs w:val="20"/>
                <w:lang w:eastAsia="pl-PL"/>
              </w:rPr>
              <w:t>(łącznie budżet na ambient, OOH i inne)</w:t>
            </w:r>
          </w:p>
        </w:tc>
        <w:tc>
          <w:tcPr>
            <w:tcW w:w="1686" w:type="dxa"/>
            <w:shd w:val="clear" w:color="auto" w:fill="auto"/>
            <w:noWrap/>
          </w:tcPr>
          <w:p w:rsidR="00833430" w:rsidRDefault="00833430" w:rsidP="006526FF">
            <w:pPr>
              <w:spacing w:after="0" w:line="240" w:lineRule="auto"/>
              <w:rPr>
                <w:rFonts w:ascii="Arial" w:eastAsia="Times New Roman" w:hAnsi="Arial" w:cs="Arial"/>
                <w:bCs/>
                <w:i/>
                <w:color w:val="000000"/>
                <w:sz w:val="20"/>
                <w:szCs w:val="20"/>
                <w:lang w:eastAsia="pl-PL"/>
              </w:rPr>
            </w:pPr>
            <w:r>
              <w:rPr>
                <w:rFonts w:ascii="Arial" w:eastAsia="Times New Roman" w:hAnsi="Arial" w:cs="Arial"/>
                <w:bCs/>
                <w:i/>
                <w:color w:val="000000"/>
                <w:sz w:val="20"/>
                <w:szCs w:val="20"/>
                <w:lang w:eastAsia="pl-PL"/>
              </w:rPr>
              <w:t>(łącznie budżet na ambient, OOH i inne)</w:t>
            </w:r>
          </w:p>
        </w:tc>
      </w:tr>
      <w:tr w:rsidR="00833430" w:rsidRPr="00870296" w:rsidTr="001C7233">
        <w:trPr>
          <w:trHeight w:val="630"/>
        </w:trPr>
        <w:tc>
          <w:tcPr>
            <w:tcW w:w="2346" w:type="dxa"/>
            <w:vMerge/>
            <w:shd w:val="clear" w:color="000000" w:fill="FFFFFF"/>
          </w:tcPr>
          <w:p w:rsidR="00833430" w:rsidRDefault="00833430" w:rsidP="001A163B">
            <w:pPr>
              <w:spacing w:after="0" w:line="240" w:lineRule="auto"/>
              <w:rPr>
                <w:rFonts w:ascii="Arial" w:eastAsia="Times New Roman" w:hAnsi="Arial" w:cs="Arial"/>
                <w:color w:val="000000"/>
                <w:sz w:val="20"/>
                <w:szCs w:val="20"/>
                <w:lang w:eastAsia="pl-PL"/>
              </w:rPr>
            </w:pPr>
          </w:p>
        </w:tc>
        <w:tc>
          <w:tcPr>
            <w:tcW w:w="1647" w:type="dxa"/>
            <w:shd w:val="clear" w:color="000000" w:fill="FFFFFF"/>
            <w:noWrap/>
          </w:tcPr>
          <w:p w:rsidR="00833430" w:rsidRPr="001A163B" w:rsidRDefault="00833430" w:rsidP="006526FF">
            <w:pPr>
              <w:spacing w:after="0" w:line="240" w:lineRule="auto"/>
              <w:jc w:val="center"/>
              <w:rPr>
                <w:rFonts w:ascii="Arial" w:eastAsia="Times New Roman" w:hAnsi="Arial" w:cs="Arial"/>
                <w:bCs/>
                <w:color w:val="000000"/>
                <w:sz w:val="20"/>
                <w:szCs w:val="20"/>
                <w:lang w:eastAsia="pl-PL"/>
              </w:rPr>
            </w:pPr>
          </w:p>
        </w:tc>
        <w:tc>
          <w:tcPr>
            <w:tcW w:w="5485" w:type="dxa"/>
            <w:gridSpan w:val="2"/>
            <w:shd w:val="clear" w:color="000000" w:fill="FFFFFF"/>
          </w:tcPr>
          <w:p w:rsidR="00833430" w:rsidRDefault="00833430" w:rsidP="001A163B">
            <w:pPr>
              <w:spacing w:after="0" w:line="240" w:lineRule="auto"/>
              <w:rPr>
                <w:rFonts w:ascii="Arial" w:eastAsia="Times New Roman" w:hAnsi="Arial" w:cs="Arial"/>
                <w:iCs/>
                <w:color w:val="000000"/>
                <w:sz w:val="20"/>
                <w:szCs w:val="20"/>
                <w:lang w:eastAsia="pl-PL"/>
              </w:rPr>
            </w:pPr>
            <w:r>
              <w:rPr>
                <w:rFonts w:ascii="Arial" w:eastAsia="Times New Roman" w:hAnsi="Arial" w:cs="Arial"/>
                <w:iCs/>
                <w:color w:val="000000"/>
                <w:sz w:val="20"/>
                <w:szCs w:val="20"/>
                <w:lang w:eastAsia="pl-PL"/>
              </w:rPr>
              <w:t>Działanie 2</w:t>
            </w:r>
          </w:p>
          <w:p w:rsidR="00833430" w:rsidRPr="007D4EA4" w:rsidRDefault="00833430" w:rsidP="001A163B">
            <w:pPr>
              <w:spacing w:after="0" w:line="240" w:lineRule="auto"/>
              <w:rPr>
                <w:rFonts w:ascii="Arial" w:eastAsia="Times New Roman" w:hAnsi="Arial" w:cs="Arial"/>
                <w:i/>
                <w:iCs/>
                <w:color w:val="000000"/>
                <w:sz w:val="20"/>
                <w:szCs w:val="20"/>
                <w:lang w:eastAsia="pl-PL"/>
              </w:rPr>
            </w:pPr>
            <w:r w:rsidRPr="007D4EA4">
              <w:rPr>
                <w:rFonts w:ascii="Arial" w:eastAsia="Times New Roman" w:hAnsi="Arial" w:cs="Arial"/>
                <w:i/>
                <w:iCs/>
                <w:color w:val="000000"/>
                <w:sz w:val="20"/>
                <w:szCs w:val="20"/>
                <w:lang w:eastAsia="pl-PL"/>
              </w:rPr>
              <w:t>Opis i kategorie jak wyżej</w:t>
            </w:r>
          </w:p>
        </w:tc>
        <w:tc>
          <w:tcPr>
            <w:tcW w:w="1239" w:type="dxa"/>
            <w:shd w:val="clear" w:color="000000" w:fill="FFFFFF"/>
            <w:noWrap/>
          </w:tcPr>
          <w:p w:rsidR="00833430" w:rsidRPr="001A163B" w:rsidRDefault="00833430" w:rsidP="001A163B">
            <w:pPr>
              <w:spacing w:after="0" w:line="240" w:lineRule="auto"/>
              <w:rPr>
                <w:rFonts w:ascii="Arial" w:eastAsia="Times New Roman" w:hAnsi="Arial" w:cs="Arial"/>
                <w:bCs/>
                <w:color w:val="000000"/>
                <w:sz w:val="20"/>
                <w:szCs w:val="20"/>
                <w:lang w:eastAsia="pl-PL"/>
              </w:rPr>
            </w:pPr>
          </w:p>
        </w:tc>
        <w:tc>
          <w:tcPr>
            <w:tcW w:w="1686" w:type="dxa"/>
            <w:shd w:val="clear" w:color="000000" w:fill="FFFFFF"/>
            <w:noWrap/>
          </w:tcPr>
          <w:p w:rsidR="00833430" w:rsidRPr="001A163B" w:rsidRDefault="00833430" w:rsidP="001A163B">
            <w:pPr>
              <w:spacing w:after="0" w:line="240" w:lineRule="auto"/>
              <w:rPr>
                <w:rFonts w:ascii="Arial" w:eastAsia="Times New Roman" w:hAnsi="Arial" w:cs="Arial"/>
                <w:bCs/>
                <w:i/>
                <w:color w:val="000000"/>
                <w:sz w:val="20"/>
                <w:szCs w:val="20"/>
                <w:lang w:eastAsia="pl-PL"/>
              </w:rPr>
            </w:pPr>
            <w:r w:rsidRPr="006C3DBA">
              <w:rPr>
                <w:rFonts w:ascii="Arial" w:eastAsia="Times New Roman" w:hAnsi="Arial" w:cs="Arial"/>
                <w:bCs/>
                <w:i/>
                <w:color w:val="000000"/>
                <w:sz w:val="20"/>
                <w:szCs w:val="20"/>
                <w:lang w:eastAsia="pl-PL"/>
              </w:rPr>
              <w:t>(łącznie budżet dla całego działania)</w:t>
            </w:r>
          </w:p>
        </w:tc>
        <w:tc>
          <w:tcPr>
            <w:tcW w:w="1686" w:type="dxa"/>
            <w:shd w:val="clear" w:color="auto" w:fill="auto"/>
            <w:noWrap/>
          </w:tcPr>
          <w:p w:rsidR="00833430" w:rsidRPr="001A163B" w:rsidRDefault="00833430" w:rsidP="006526FF">
            <w:pPr>
              <w:spacing w:after="0" w:line="240" w:lineRule="auto"/>
              <w:rPr>
                <w:rFonts w:ascii="Arial" w:eastAsia="Times New Roman" w:hAnsi="Arial" w:cs="Arial"/>
                <w:bCs/>
                <w:i/>
                <w:color w:val="000000"/>
                <w:sz w:val="20"/>
                <w:szCs w:val="20"/>
                <w:lang w:eastAsia="pl-PL"/>
              </w:rPr>
            </w:pPr>
            <w:r w:rsidRPr="006C3DBA">
              <w:rPr>
                <w:rFonts w:ascii="Arial" w:eastAsia="Times New Roman" w:hAnsi="Arial" w:cs="Arial"/>
                <w:bCs/>
                <w:i/>
                <w:color w:val="000000"/>
                <w:sz w:val="20"/>
                <w:szCs w:val="20"/>
                <w:lang w:eastAsia="pl-PL"/>
              </w:rPr>
              <w:t>(łącznie budżet dla całego działania)</w:t>
            </w:r>
          </w:p>
        </w:tc>
      </w:tr>
      <w:tr w:rsidR="00833430" w:rsidRPr="00870296" w:rsidTr="001C7233">
        <w:trPr>
          <w:trHeight w:val="233"/>
        </w:trPr>
        <w:tc>
          <w:tcPr>
            <w:tcW w:w="2346" w:type="dxa"/>
            <w:vMerge w:val="restart"/>
            <w:shd w:val="clear" w:color="auto" w:fill="auto"/>
            <w:hideMark/>
          </w:tcPr>
          <w:p w:rsidR="00833430" w:rsidRPr="00870296" w:rsidRDefault="00833430" w:rsidP="00773BE1">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Telewizja</w:t>
            </w:r>
            <w:r>
              <w:rPr>
                <w:rFonts w:ascii="Arial" w:eastAsia="Times New Roman" w:hAnsi="Arial" w:cs="Arial"/>
                <w:color w:val="000000"/>
                <w:sz w:val="20"/>
                <w:szCs w:val="20"/>
                <w:lang w:eastAsia="pl-PL"/>
              </w:rPr>
              <w:t xml:space="preserve"> (audycje sponsorowane, reklamy)</w:t>
            </w:r>
            <w:r>
              <w:rPr>
                <w:rStyle w:val="Odwoanieprzypisudolnego"/>
                <w:rFonts w:ascii="Arial" w:eastAsia="Times New Roman" w:hAnsi="Arial" w:cs="Arial"/>
                <w:color w:val="000000"/>
                <w:sz w:val="20"/>
                <w:szCs w:val="20"/>
                <w:lang w:eastAsia="pl-PL"/>
              </w:rPr>
              <w:footnoteReference w:id="4"/>
            </w:r>
          </w:p>
        </w:tc>
        <w:tc>
          <w:tcPr>
            <w:tcW w:w="1647" w:type="dxa"/>
            <w:shd w:val="clear" w:color="000000" w:fill="FFFFFF"/>
            <w:hideMark/>
          </w:tcPr>
          <w:p w:rsidR="00833430" w:rsidRPr="006526FF" w:rsidRDefault="00833430" w:rsidP="006526FF">
            <w:pPr>
              <w:spacing w:after="0" w:line="240" w:lineRule="auto"/>
              <w:jc w:val="center"/>
              <w:rPr>
                <w:rFonts w:ascii="Arial" w:eastAsia="Times New Roman" w:hAnsi="Arial" w:cs="Arial"/>
                <w:color w:val="000000"/>
                <w:sz w:val="20"/>
                <w:szCs w:val="20"/>
                <w:lang w:eastAsia="pl-PL"/>
              </w:rPr>
            </w:pPr>
          </w:p>
        </w:tc>
        <w:tc>
          <w:tcPr>
            <w:tcW w:w="5485" w:type="dxa"/>
            <w:gridSpan w:val="2"/>
            <w:shd w:val="clear" w:color="auto" w:fill="auto"/>
            <w:hideMark/>
          </w:tcPr>
          <w:p w:rsidR="00833430" w:rsidRPr="001A163B" w:rsidRDefault="00833430" w:rsidP="001A163B">
            <w:pPr>
              <w:spacing w:after="0" w:line="240" w:lineRule="auto"/>
              <w:rPr>
                <w:rFonts w:ascii="Arial" w:eastAsia="Times New Roman" w:hAnsi="Arial" w:cs="Arial"/>
                <w:iCs/>
                <w:color w:val="000000"/>
                <w:sz w:val="20"/>
                <w:szCs w:val="20"/>
                <w:lang w:eastAsia="pl-PL"/>
              </w:rPr>
            </w:pPr>
            <w:r w:rsidRPr="001A163B">
              <w:rPr>
                <w:rFonts w:ascii="Arial" w:eastAsia="Times New Roman" w:hAnsi="Arial" w:cs="Arial"/>
                <w:iCs/>
                <w:color w:val="000000"/>
                <w:sz w:val="20"/>
                <w:szCs w:val="20"/>
                <w:lang w:eastAsia="pl-PL"/>
              </w:rPr>
              <w:t>Audycje</w:t>
            </w:r>
          </w:p>
          <w:p w:rsidR="00833430" w:rsidRPr="00870296" w:rsidRDefault="00833430" w:rsidP="00154F30">
            <w:pPr>
              <w:spacing w:after="0" w:line="240" w:lineRule="auto"/>
              <w:rPr>
                <w:rFonts w:ascii="Arial" w:eastAsia="Times New Roman" w:hAnsi="Arial" w:cs="Arial"/>
                <w:i/>
                <w:iCs/>
                <w:color w:val="000000"/>
                <w:sz w:val="20"/>
                <w:szCs w:val="20"/>
                <w:lang w:eastAsia="pl-PL"/>
              </w:rPr>
            </w:pPr>
            <w:r w:rsidRPr="00870296">
              <w:rPr>
                <w:rFonts w:ascii="Arial" w:eastAsia="Times New Roman" w:hAnsi="Arial" w:cs="Arial"/>
                <w:i/>
                <w:iCs/>
                <w:color w:val="000000"/>
                <w:sz w:val="20"/>
                <w:szCs w:val="20"/>
                <w:lang w:eastAsia="pl-PL"/>
              </w:rPr>
              <w:t>nazwa stacji</w:t>
            </w:r>
            <w:r>
              <w:rPr>
                <w:rFonts w:ascii="Arial" w:eastAsia="Times New Roman" w:hAnsi="Arial" w:cs="Arial"/>
                <w:i/>
                <w:iCs/>
                <w:color w:val="000000"/>
                <w:sz w:val="20"/>
                <w:szCs w:val="20"/>
                <w:lang w:eastAsia="pl-PL"/>
              </w:rPr>
              <w:t>/grupy stacji,</w:t>
            </w:r>
            <w:r w:rsidRPr="00870296">
              <w:rPr>
                <w:rFonts w:ascii="Arial" w:eastAsia="Times New Roman" w:hAnsi="Arial" w:cs="Arial"/>
                <w:i/>
                <w:iCs/>
                <w:color w:val="000000"/>
                <w:sz w:val="20"/>
                <w:szCs w:val="20"/>
                <w:lang w:eastAsia="pl-PL"/>
              </w:rPr>
              <w:t xml:space="preserve"> </w:t>
            </w:r>
            <w:r>
              <w:rPr>
                <w:rFonts w:ascii="Arial" w:eastAsia="Times New Roman" w:hAnsi="Arial" w:cs="Arial"/>
                <w:i/>
                <w:iCs/>
                <w:color w:val="000000"/>
                <w:sz w:val="20"/>
                <w:szCs w:val="20"/>
                <w:lang w:eastAsia="pl-PL"/>
              </w:rPr>
              <w:t xml:space="preserve">tematyka audycji, </w:t>
            </w:r>
            <w:r w:rsidRPr="00870296">
              <w:rPr>
                <w:rFonts w:ascii="Arial" w:eastAsia="Times New Roman" w:hAnsi="Arial" w:cs="Arial"/>
                <w:i/>
                <w:iCs/>
                <w:color w:val="000000"/>
                <w:sz w:val="20"/>
                <w:szCs w:val="20"/>
                <w:lang w:eastAsia="pl-PL"/>
              </w:rPr>
              <w:t>rodzaj</w:t>
            </w:r>
            <w:r>
              <w:rPr>
                <w:rFonts w:ascii="Arial" w:eastAsia="Times New Roman" w:hAnsi="Arial" w:cs="Arial"/>
                <w:i/>
                <w:iCs/>
                <w:color w:val="000000"/>
                <w:sz w:val="20"/>
                <w:szCs w:val="20"/>
                <w:lang w:eastAsia="pl-PL"/>
              </w:rPr>
              <w:t xml:space="preserve"> </w:t>
            </w:r>
            <w:r w:rsidRPr="00870296">
              <w:rPr>
                <w:rFonts w:ascii="Arial" w:eastAsia="Times New Roman" w:hAnsi="Arial" w:cs="Arial"/>
                <w:i/>
                <w:iCs/>
                <w:color w:val="000000"/>
                <w:sz w:val="20"/>
                <w:szCs w:val="20"/>
                <w:lang w:eastAsia="pl-PL"/>
              </w:rPr>
              <w:t xml:space="preserve">audycji, </w:t>
            </w:r>
            <w:r>
              <w:rPr>
                <w:rFonts w:ascii="Arial" w:eastAsia="Times New Roman" w:hAnsi="Arial" w:cs="Arial"/>
                <w:i/>
                <w:iCs/>
                <w:color w:val="000000"/>
                <w:sz w:val="20"/>
                <w:szCs w:val="20"/>
                <w:lang w:eastAsia="pl-PL"/>
              </w:rPr>
              <w:t>grupa docelowa, liczba emisji</w:t>
            </w:r>
          </w:p>
        </w:tc>
        <w:tc>
          <w:tcPr>
            <w:tcW w:w="1239" w:type="dxa"/>
            <w:shd w:val="clear" w:color="000000" w:fill="FFFFFF"/>
          </w:tcPr>
          <w:p w:rsidR="00833430" w:rsidRPr="00870296" w:rsidRDefault="00833430" w:rsidP="001A163B">
            <w:pPr>
              <w:spacing w:after="0" w:line="240" w:lineRule="auto"/>
              <w:rPr>
                <w:rFonts w:ascii="Arial" w:eastAsia="Times New Roman" w:hAnsi="Arial" w:cs="Arial"/>
                <w:color w:val="000000"/>
                <w:sz w:val="20"/>
                <w:szCs w:val="20"/>
                <w:lang w:eastAsia="pl-PL"/>
              </w:rPr>
            </w:pPr>
          </w:p>
        </w:tc>
        <w:tc>
          <w:tcPr>
            <w:tcW w:w="1686" w:type="dxa"/>
            <w:shd w:val="clear" w:color="auto" w:fill="auto"/>
            <w:hideMark/>
          </w:tcPr>
          <w:p w:rsidR="00833430" w:rsidRPr="001A163B" w:rsidRDefault="00833430" w:rsidP="001A163B">
            <w:pPr>
              <w:spacing w:after="0" w:line="240" w:lineRule="auto"/>
              <w:rPr>
                <w:rFonts w:ascii="Arial" w:eastAsia="Times New Roman" w:hAnsi="Arial" w:cs="Arial"/>
                <w:i/>
                <w:color w:val="000000"/>
                <w:sz w:val="20"/>
                <w:szCs w:val="20"/>
                <w:lang w:eastAsia="pl-PL"/>
              </w:rPr>
            </w:pPr>
            <w:r w:rsidRPr="001A163B">
              <w:rPr>
                <w:rFonts w:ascii="Arial" w:eastAsia="Times New Roman" w:hAnsi="Arial" w:cs="Arial"/>
                <w:i/>
                <w:color w:val="000000"/>
                <w:sz w:val="20"/>
                <w:szCs w:val="20"/>
                <w:lang w:eastAsia="pl-PL"/>
              </w:rPr>
              <w:t>(łącznie budżet dla wszystkich audycji)</w:t>
            </w:r>
          </w:p>
        </w:tc>
        <w:tc>
          <w:tcPr>
            <w:tcW w:w="1686" w:type="dxa"/>
            <w:shd w:val="clear" w:color="auto" w:fill="auto"/>
            <w:noWrap/>
            <w:hideMark/>
          </w:tcPr>
          <w:p w:rsidR="00833430" w:rsidRPr="000E1C95" w:rsidRDefault="00833430">
            <w:pPr>
              <w:spacing w:after="0" w:line="240" w:lineRule="auto"/>
              <w:rPr>
                <w:rFonts w:ascii="Arial" w:eastAsia="Times New Roman" w:hAnsi="Arial" w:cs="Arial"/>
                <w:bCs/>
                <w:i/>
                <w:color w:val="000000"/>
                <w:sz w:val="20"/>
                <w:szCs w:val="20"/>
                <w:lang w:eastAsia="pl-PL"/>
              </w:rPr>
            </w:pPr>
            <w:r w:rsidRPr="000E1C95">
              <w:rPr>
                <w:rFonts w:ascii="Arial" w:eastAsia="Times New Roman" w:hAnsi="Arial" w:cs="Arial"/>
                <w:bCs/>
                <w:i/>
                <w:color w:val="000000"/>
                <w:sz w:val="20"/>
                <w:szCs w:val="20"/>
                <w:lang w:eastAsia="pl-PL"/>
              </w:rPr>
              <w:t>(łącznie budżet dla wszystkich audycji)</w:t>
            </w:r>
          </w:p>
        </w:tc>
      </w:tr>
      <w:tr w:rsidR="00833430" w:rsidRPr="00870296" w:rsidTr="001C7233">
        <w:trPr>
          <w:trHeight w:val="615"/>
        </w:trPr>
        <w:tc>
          <w:tcPr>
            <w:tcW w:w="2346" w:type="dxa"/>
            <w:vMerge/>
            <w:shd w:val="clear" w:color="auto" w:fill="auto"/>
          </w:tcPr>
          <w:p w:rsidR="00833430" w:rsidRPr="00870296" w:rsidRDefault="00833430" w:rsidP="006252D4">
            <w:pPr>
              <w:spacing w:after="0" w:line="240" w:lineRule="auto"/>
              <w:rPr>
                <w:rFonts w:ascii="Arial" w:eastAsia="Times New Roman" w:hAnsi="Arial" w:cs="Arial"/>
                <w:color w:val="000000"/>
                <w:sz w:val="20"/>
                <w:szCs w:val="20"/>
                <w:lang w:eastAsia="pl-PL"/>
              </w:rPr>
            </w:pPr>
          </w:p>
        </w:tc>
        <w:tc>
          <w:tcPr>
            <w:tcW w:w="1647" w:type="dxa"/>
            <w:shd w:val="clear" w:color="000000" w:fill="FFFFFF"/>
          </w:tcPr>
          <w:p w:rsidR="00833430" w:rsidRPr="006526FF" w:rsidRDefault="00833430" w:rsidP="006526FF">
            <w:pPr>
              <w:spacing w:after="0" w:line="240" w:lineRule="auto"/>
              <w:jc w:val="center"/>
              <w:rPr>
                <w:rFonts w:ascii="Arial" w:eastAsia="Times New Roman" w:hAnsi="Arial" w:cs="Arial"/>
                <w:color w:val="000000"/>
                <w:sz w:val="20"/>
                <w:szCs w:val="20"/>
                <w:lang w:eastAsia="pl-PL"/>
              </w:rPr>
            </w:pPr>
          </w:p>
        </w:tc>
        <w:tc>
          <w:tcPr>
            <w:tcW w:w="5485" w:type="dxa"/>
            <w:gridSpan w:val="2"/>
            <w:shd w:val="clear" w:color="auto" w:fill="auto"/>
          </w:tcPr>
          <w:p w:rsidR="00833430" w:rsidRPr="001A163B" w:rsidRDefault="00833430" w:rsidP="001A163B">
            <w:pPr>
              <w:spacing w:after="0" w:line="240" w:lineRule="auto"/>
              <w:rPr>
                <w:rFonts w:ascii="Arial" w:eastAsia="Times New Roman" w:hAnsi="Arial" w:cs="Arial"/>
                <w:iCs/>
                <w:color w:val="000000"/>
                <w:sz w:val="20"/>
                <w:szCs w:val="20"/>
                <w:lang w:eastAsia="pl-PL"/>
              </w:rPr>
            </w:pPr>
            <w:r>
              <w:rPr>
                <w:rFonts w:ascii="Arial" w:eastAsia="Times New Roman" w:hAnsi="Arial" w:cs="Arial"/>
                <w:iCs/>
                <w:color w:val="000000"/>
                <w:sz w:val="20"/>
                <w:szCs w:val="20"/>
                <w:lang w:eastAsia="pl-PL"/>
              </w:rPr>
              <w:t>S</w:t>
            </w:r>
            <w:r w:rsidRPr="001A163B">
              <w:rPr>
                <w:rFonts w:ascii="Arial" w:eastAsia="Times New Roman" w:hAnsi="Arial" w:cs="Arial"/>
                <w:iCs/>
                <w:color w:val="000000"/>
                <w:sz w:val="20"/>
                <w:szCs w:val="20"/>
                <w:lang w:eastAsia="pl-PL"/>
              </w:rPr>
              <w:t>poty</w:t>
            </w:r>
          </w:p>
          <w:p w:rsidR="00833430" w:rsidRPr="00870296" w:rsidRDefault="00833430">
            <w:pPr>
              <w:spacing w:after="0" w:line="240" w:lineRule="auto"/>
              <w:rPr>
                <w:rFonts w:ascii="Arial" w:eastAsia="Times New Roman" w:hAnsi="Arial" w:cs="Arial"/>
                <w:i/>
                <w:iCs/>
                <w:color w:val="000000"/>
                <w:sz w:val="20"/>
                <w:szCs w:val="20"/>
                <w:lang w:eastAsia="pl-PL"/>
              </w:rPr>
            </w:pPr>
            <w:r w:rsidRPr="00870296">
              <w:rPr>
                <w:rFonts w:ascii="Arial" w:eastAsia="Times New Roman" w:hAnsi="Arial" w:cs="Arial"/>
                <w:i/>
                <w:iCs/>
                <w:color w:val="000000"/>
                <w:sz w:val="20"/>
                <w:szCs w:val="20"/>
                <w:lang w:eastAsia="pl-PL"/>
              </w:rPr>
              <w:t>stacj</w:t>
            </w:r>
            <w:r>
              <w:rPr>
                <w:rFonts w:ascii="Arial" w:eastAsia="Times New Roman" w:hAnsi="Arial" w:cs="Arial"/>
                <w:i/>
                <w:iCs/>
                <w:color w:val="000000"/>
                <w:sz w:val="20"/>
                <w:szCs w:val="20"/>
                <w:lang w:eastAsia="pl-PL"/>
              </w:rPr>
              <w:t>e/grupy stacji</w:t>
            </w:r>
            <w:r w:rsidRPr="00870296">
              <w:rPr>
                <w:rFonts w:ascii="Arial" w:eastAsia="Times New Roman" w:hAnsi="Arial" w:cs="Arial"/>
                <w:i/>
                <w:iCs/>
                <w:color w:val="000000"/>
                <w:sz w:val="20"/>
                <w:szCs w:val="20"/>
                <w:lang w:eastAsia="pl-PL"/>
              </w:rPr>
              <w:t>, temat</w:t>
            </w:r>
            <w:r>
              <w:rPr>
                <w:rFonts w:ascii="Arial" w:eastAsia="Times New Roman" w:hAnsi="Arial" w:cs="Arial"/>
                <w:i/>
                <w:iCs/>
                <w:color w:val="000000"/>
                <w:sz w:val="20"/>
                <w:szCs w:val="20"/>
                <w:lang w:eastAsia="pl-PL"/>
              </w:rPr>
              <w:t>yka</w:t>
            </w:r>
            <w:r w:rsidRPr="00870296">
              <w:rPr>
                <w:rFonts w:ascii="Arial" w:eastAsia="Times New Roman" w:hAnsi="Arial" w:cs="Arial"/>
                <w:i/>
                <w:iCs/>
                <w:color w:val="000000"/>
                <w:sz w:val="20"/>
                <w:szCs w:val="20"/>
                <w:lang w:eastAsia="pl-PL"/>
              </w:rPr>
              <w:t xml:space="preserve"> </w:t>
            </w:r>
            <w:r>
              <w:rPr>
                <w:rFonts w:ascii="Arial" w:eastAsia="Times New Roman" w:hAnsi="Arial" w:cs="Arial"/>
                <w:i/>
                <w:iCs/>
                <w:color w:val="000000"/>
                <w:sz w:val="20"/>
                <w:szCs w:val="20"/>
                <w:lang w:eastAsia="pl-PL"/>
              </w:rPr>
              <w:t>reklamy</w:t>
            </w:r>
            <w:r w:rsidRPr="00870296">
              <w:rPr>
                <w:rFonts w:ascii="Arial" w:eastAsia="Times New Roman" w:hAnsi="Arial" w:cs="Arial"/>
                <w:i/>
                <w:iCs/>
                <w:color w:val="000000"/>
                <w:sz w:val="20"/>
                <w:szCs w:val="20"/>
                <w:lang w:eastAsia="pl-PL"/>
              </w:rPr>
              <w:t xml:space="preserve">, </w:t>
            </w:r>
            <w:r>
              <w:rPr>
                <w:rFonts w:ascii="Arial" w:eastAsia="Times New Roman" w:hAnsi="Arial" w:cs="Arial"/>
                <w:i/>
                <w:iCs/>
                <w:color w:val="000000"/>
                <w:sz w:val="20"/>
                <w:szCs w:val="20"/>
                <w:lang w:eastAsia="pl-PL"/>
              </w:rPr>
              <w:t>grupa docelowa</w:t>
            </w:r>
          </w:p>
        </w:tc>
        <w:tc>
          <w:tcPr>
            <w:tcW w:w="1239" w:type="dxa"/>
            <w:shd w:val="clear" w:color="000000" w:fill="FFFFFF"/>
          </w:tcPr>
          <w:p w:rsidR="00833430" w:rsidRPr="00870296" w:rsidRDefault="00833430" w:rsidP="001A163B">
            <w:pPr>
              <w:spacing w:after="0" w:line="240" w:lineRule="auto"/>
              <w:rPr>
                <w:rFonts w:ascii="Arial" w:eastAsia="Times New Roman" w:hAnsi="Arial" w:cs="Arial"/>
                <w:color w:val="000000"/>
                <w:sz w:val="20"/>
                <w:szCs w:val="20"/>
                <w:lang w:eastAsia="pl-PL"/>
              </w:rPr>
            </w:pPr>
          </w:p>
        </w:tc>
        <w:tc>
          <w:tcPr>
            <w:tcW w:w="1686" w:type="dxa"/>
            <w:shd w:val="clear" w:color="auto" w:fill="auto"/>
          </w:tcPr>
          <w:p w:rsidR="00833430" w:rsidRPr="001A163B" w:rsidRDefault="00833430" w:rsidP="001A163B">
            <w:pPr>
              <w:spacing w:after="0" w:line="240" w:lineRule="auto"/>
              <w:rPr>
                <w:rFonts w:ascii="Arial" w:eastAsia="Times New Roman" w:hAnsi="Arial" w:cs="Arial"/>
                <w:i/>
                <w:color w:val="000000"/>
                <w:sz w:val="20"/>
                <w:szCs w:val="20"/>
                <w:lang w:eastAsia="pl-PL"/>
              </w:rPr>
            </w:pPr>
            <w:r w:rsidRPr="001A163B">
              <w:rPr>
                <w:rFonts w:ascii="Arial" w:eastAsia="Times New Roman" w:hAnsi="Arial" w:cs="Arial"/>
                <w:i/>
                <w:color w:val="000000"/>
                <w:sz w:val="20"/>
                <w:szCs w:val="20"/>
                <w:lang w:eastAsia="pl-PL"/>
              </w:rPr>
              <w:t>(łącznie budżet dla wszystkich spotów)</w:t>
            </w:r>
          </w:p>
        </w:tc>
        <w:tc>
          <w:tcPr>
            <w:tcW w:w="1686" w:type="dxa"/>
            <w:shd w:val="clear" w:color="auto" w:fill="auto"/>
            <w:noWrap/>
          </w:tcPr>
          <w:p w:rsidR="00833430" w:rsidRPr="001A163B" w:rsidRDefault="00833430" w:rsidP="006526FF">
            <w:pPr>
              <w:spacing w:after="0" w:line="240" w:lineRule="auto"/>
              <w:rPr>
                <w:rFonts w:ascii="Arial" w:eastAsia="Times New Roman" w:hAnsi="Arial" w:cs="Arial"/>
                <w:i/>
                <w:color w:val="000000"/>
                <w:sz w:val="20"/>
                <w:szCs w:val="20"/>
                <w:lang w:eastAsia="pl-PL"/>
              </w:rPr>
            </w:pPr>
            <w:r w:rsidRPr="001A163B">
              <w:rPr>
                <w:rFonts w:ascii="Arial" w:eastAsia="Times New Roman" w:hAnsi="Arial" w:cs="Arial"/>
                <w:i/>
                <w:color w:val="000000"/>
                <w:sz w:val="20"/>
                <w:szCs w:val="20"/>
                <w:lang w:eastAsia="pl-PL"/>
              </w:rPr>
              <w:t>(łącznie budżet dla wszystkich spotów)</w:t>
            </w:r>
          </w:p>
        </w:tc>
      </w:tr>
      <w:tr w:rsidR="00833430" w:rsidRPr="00870296" w:rsidTr="00951237">
        <w:trPr>
          <w:trHeight w:val="91"/>
        </w:trPr>
        <w:tc>
          <w:tcPr>
            <w:tcW w:w="2346" w:type="dxa"/>
            <w:vMerge w:val="restart"/>
            <w:shd w:val="clear" w:color="auto" w:fill="auto"/>
            <w:hideMark/>
          </w:tcPr>
          <w:p w:rsidR="00833430" w:rsidRPr="00870296" w:rsidRDefault="00833430" w:rsidP="006526FF">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Radio</w:t>
            </w:r>
            <w:r>
              <w:rPr>
                <w:rFonts w:ascii="Arial" w:eastAsia="Times New Roman" w:hAnsi="Arial" w:cs="Arial"/>
                <w:color w:val="000000"/>
                <w:sz w:val="20"/>
                <w:szCs w:val="20"/>
                <w:lang w:eastAsia="pl-PL"/>
              </w:rPr>
              <w:t xml:space="preserve"> (audycje sponsorowane, reklamy)</w:t>
            </w:r>
            <w:r>
              <w:rPr>
                <w:rStyle w:val="Odwoanieprzypisudolnego"/>
                <w:rFonts w:ascii="Arial" w:eastAsia="Times New Roman" w:hAnsi="Arial" w:cs="Arial"/>
                <w:color w:val="000000"/>
                <w:sz w:val="20"/>
                <w:szCs w:val="20"/>
                <w:lang w:eastAsia="pl-PL"/>
              </w:rPr>
              <w:footnoteReference w:id="5"/>
            </w:r>
          </w:p>
        </w:tc>
        <w:tc>
          <w:tcPr>
            <w:tcW w:w="1647" w:type="dxa"/>
            <w:shd w:val="clear" w:color="000000" w:fill="FFFFFF"/>
          </w:tcPr>
          <w:p w:rsidR="00833430" w:rsidRPr="006526FF" w:rsidRDefault="00833430" w:rsidP="006526FF">
            <w:pPr>
              <w:spacing w:after="0" w:line="240" w:lineRule="auto"/>
              <w:jc w:val="center"/>
              <w:rPr>
                <w:rFonts w:ascii="Arial" w:eastAsia="Times New Roman" w:hAnsi="Arial" w:cs="Arial"/>
                <w:color w:val="000000"/>
                <w:sz w:val="20"/>
                <w:szCs w:val="20"/>
                <w:lang w:eastAsia="pl-PL"/>
              </w:rPr>
            </w:pPr>
          </w:p>
        </w:tc>
        <w:tc>
          <w:tcPr>
            <w:tcW w:w="5485" w:type="dxa"/>
            <w:gridSpan w:val="2"/>
            <w:shd w:val="clear" w:color="auto" w:fill="auto"/>
            <w:hideMark/>
          </w:tcPr>
          <w:p w:rsidR="00833430" w:rsidRPr="001A163B" w:rsidRDefault="00833430" w:rsidP="001A163B">
            <w:pPr>
              <w:spacing w:after="0" w:line="240" w:lineRule="auto"/>
              <w:rPr>
                <w:rFonts w:ascii="Arial" w:eastAsia="Times New Roman" w:hAnsi="Arial" w:cs="Arial"/>
                <w:iCs/>
                <w:color w:val="000000"/>
                <w:sz w:val="20"/>
                <w:szCs w:val="20"/>
                <w:lang w:eastAsia="pl-PL"/>
              </w:rPr>
            </w:pPr>
            <w:r w:rsidRPr="001A163B">
              <w:rPr>
                <w:rFonts w:ascii="Arial" w:eastAsia="Times New Roman" w:hAnsi="Arial" w:cs="Arial"/>
                <w:iCs/>
                <w:color w:val="000000"/>
                <w:sz w:val="20"/>
                <w:szCs w:val="20"/>
                <w:lang w:eastAsia="pl-PL"/>
              </w:rPr>
              <w:t>Audycje</w:t>
            </w:r>
            <w:r>
              <w:rPr>
                <w:rFonts w:ascii="Arial" w:eastAsia="Times New Roman" w:hAnsi="Arial" w:cs="Arial"/>
                <w:iCs/>
                <w:color w:val="000000"/>
                <w:sz w:val="20"/>
                <w:szCs w:val="20"/>
                <w:lang w:eastAsia="pl-PL"/>
              </w:rPr>
              <w:t xml:space="preserve"> </w:t>
            </w:r>
          </w:p>
          <w:p w:rsidR="00833430" w:rsidRPr="00870296" w:rsidRDefault="00833430">
            <w:pPr>
              <w:spacing w:after="0" w:line="240" w:lineRule="auto"/>
              <w:rPr>
                <w:rFonts w:ascii="Arial" w:eastAsia="Times New Roman" w:hAnsi="Arial" w:cs="Arial"/>
                <w:i/>
                <w:iCs/>
                <w:color w:val="000000"/>
                <w:sz w:val="20"/>
                <w:szCs w:val="20"/>
                <w:lang w:eastAsia="pl-PL"/>
              </w:rPr>
            </w:pPr>
            <w:r w:rsidRPr="00870296">
              <w:rPr>
                <w:rFonts w:ascii="Arial" w:eastAsia="Times New Roman" w:hAnsi="Arial" w:cs="Arial"/>
                <w:i/>
                <w:iCs/>
                <w:color w:val="000000"/>
                <w:sz w:val="20"/>
                <w:szCs w:val="20"/>
                <w:lang w:eastAsia="pl-PL"/>
              </w:rPr>
              <w:t>nazwa stacji</w:t>
            </w:r>
            <w:r>
              <w:rPr>
                <w:rFonts w:ascii="Arial" w:eastAsia="Times New Roman" w:hAnsi="Arial" w:cs="Arial"/>
                <w:i/>
                <w:iCs/>
                <w:color w:val="000000"/>
                <w:sz w:val="20"/>
                <w:szCs w:val="20"/>
                <w:lang w:eastAsia="pl-PL"/>
              </w:rPr>
              <w:t>/grupy stacji</w:t>
            </w:r>
            <w:r w:rsidRPr="00870296">
              <w:rPr>
                <w:rFonts w:ascii="Arial" w:eastAsia="Times New Roman" w:hAnsi="Arial" w:cs="Arial"/>
                <w:i/>
                <w:iCs/>
                <w:color w:val="000000"/>
                <w:sz w:val="20"/>
                <w:szCs w:val="20"/>
                <w:lang w:eastAsia="pl-PL"/>
              </w:rPr>
              <w:t>, temat</w:t>
            </w:r>
            <w:r>
              <w:rPr>
                <w:rFonts w:ascii="Arial" w:eastAsia="Times New Roman" w:hAnsi="Arial" w:cs="Arial"/>
                <w:i/>
                <w:iCs/>
                <w:color w:val="000000"/>
                <w:sz w:val="20"/>
                <w:szCs w:val="20"/>
                <w:lang w:eastAsia="pl-PL"/>
              </w:rPr>
              <w:t>yka</w:t>
            </w:r>
            <w:r w:rsidRPr="00870296">
              <w:rPr>
                <w:rFonts w:ascii="Arial" w:eastAsia="Times New Roman" w:hAnsi="Arial" w:cs="Arial"/>
                <w:i/>
                <w:iCs/>
                <w:color w:val="000000"/>
                <w:sz w:val="20"/>
                <w:szCs w:val="20"/>
                <w:lang w:eastAsia="pl-PL"/>
              </w:rPr>
              <w:t xml:space="preserve"> audycji,</w:t>
            </w:r>
            <w:r>
              <w:rPr>
                <w:rFonts w:ascii="Arial" w:eastAsia="Times New Roman" w:hAnsi="Arial" w:cs="Arial"/>
                <w:i/>
                <w:iCs/>
                <w:color w:val="000000"/>
                <w:sz w:val="20"/>
                <w:szCs w:val="20"/>
                <w:lang w:eastAsia="pl-PL"/>
              </w:rPr>
              <w:t xml:space="preserve"> grupa docelowa, liczba emisji</w:t>
            </w:r>
          </w:p>
        </w:tc>
        <w:tc>
          <w:tcPr>
            <w:tcW w:w="1239" w:type="dxa"/>
            <w:shd w:val="clear" w:color="000000" w:fill="FFFFFF"/>
          </w:tcPr>
          <w:p w:rsidR="00833430" w:rsidRPr="00870296" w:rsidRDefault="00833430" w:rsidP="001A163B">
            <w:pPr>
              <w:spacing w:after="0" w:line="240" w:lineRule="auto"/>
              <w:rPr>
                <w:rFonts w:ascii="Arial" w:eastAsia="Times New Roman" w:hAnsi="Arial" w:cs="Arial"/>
                <w:color w:val="000000"/>
                <w:sz w:val="20"/>
                <w:szCs w:val="20"/>
                <w:lang w:eastAsia="pl-PL"/>
              </w:rPr>
            </w:pPr>
          </w:p>
        </w:tc>
        <w:tc>
          <w:tcPr>
            <w:tcW w:w="1686" w:type="dxa"/>
            <w:shd w:val="clear" w:color="auto" w:fill="auto"/>
            <w:hideMark/>
          </w:tcPr>
          <w:p w:rsidR="00833430" w:rsidRPr="001A163B" w:rsidRDefault="00833430" w:rsidP="001A163B">
            <w:pPr>
              <w:spacing w:after="0" w:line="240" w:lineRule="auto"/>
              <w:rPr>
                <w:rFonts w:ascii="Arial" w:eastAsia="Times New Roman" w:hAnsi="Arial" w:cs="Arial"/>
                <w:i/>
                <w:color w:val="000000"/>
                <w:sz w:val="20"/>
                <w:szCs w:val="20"/>
                <w:lang w:eastAsia="pl-PL"/>
              </w:rPr>
            </w:pPr>
            <w:r w:rsidRPr="001A163B">
              <w:rPr>
                <w:rFonts w:ascii="Arial" w:eastAsia="Times New Roman" w:hAnsi="Arial" w:cs="Arial"/>
                <w:i/>
                <w:color w:val="000000"/>
                <w:sz w:val="20"/>
                <w:szCs w:val="20"/>
                <w:lang w:eastAsia="pl-PL"/>
              </w:rPr>
              <w:t>(łącznie budżet dla wszystkich audycji)</w:t>
            </w:r>
          </w:p>
        </w:tc>
        <w:tc>
          <w:tcPr>
            <w:tcW w:w="1686" w:type="dxa"/>
            <w:shd w:val="clear" w:color="auto" w:fill="auto"/>
            <w:noWrap/>
            <w:vAlign w:val="bottom"/>
            <w:hideMark/>
          </w:tcPr>
          <w:p w:rsidR="00833430" w:rsidRPr="001A163B" w:rsidRDefault="00833430" w:rsidP="006526FF">
            <w:pPr>
              <w:spacing w:after="0" w:line="240" w:lineRule="auto"/>
              <w:rPr>
                <w:rFonts w:ascii="Arial" w:eastAsia="Times New Roman" w:hAnsi="Arial" w:cs="Arial"/>
                <w:i/>
                <w:color w:val="000000"/>
                <w:sz w:val="20"/>
                <w:szCs w:val="20"/>
                <w:lang w:eastAsia="pl-PL"/>
              </w:rPr>
            </w:pPr>
            <w:r w:rsidRPr="001A163B">
              <w:rPr>
                <w:rFonts w:ascii="Arial" w:eastAsia="Times New Roman" w:hAnsi="Arial" w:cs="Arial"/>
                <w:i/>
                <w:color w:val="000000"/>
                <w:sz w:val="20"/>
                <w:szCs w:val="20"/>
                <w:lang w:eastAsia="pl-PL"/>
              </w:rPr>
              <w:t>(łącznie budżet dla wszystkich audycji)</w:t>
            </w:r>
          </w:p>
        </w:tc>
      </w:tr>
      <w:tr w:rsidR="00833430" w:rsidRPr="00870296" w:rsidTr="001C7233">
        <w:trPr>
          <w:trHeight w:val="70"/>
        </w:trPr>
        <w:tc>
          <w:tcPr>
            <w:tcW w:w="2346" w:type="dxa"/>
            <w:vMerge/>
            <w:shd w:val="clear" w:color="auto" w:fill="auto"/>
            <w:hideMark/>
          </w:tcPr>
          <w:p w:rsidR="00833430" w:rsidRPr="00870296" w:rsidRDefault="00833430" w:rsidP="00870296">
            <w:pPr>
              <w:spacing w:after="0" w:line="240" w:lineRule="auto"/>
              <w:rPr>
                <w:rFonts w:ascii="Arial" w:eastAsia="Times New Roman" w:hAnsi="Arial" w:cs="Arial"/>
                <w:color w:val="000000"/>
                <w:sz w:val="20"/>
                <w:szCs w:val="20"/>
                <w:lang w:eastAsia="pl-PL"/>
              </w:rPr>
            </w:pPr>
          </w:p>
        </w:tc>
        <w:tc>
          <w:tcPr>
            <w:tcW w:w="1647" w:type="dxa"/>
            <w:shd w:val="clear" w:color="000000" w:fill="FFFFFF"/>
          </w:tcPr>
          <w:p w:rsidR="00833430" w:rsidRPr="006526FF" w:rsidRDefault="00833430" w:rsidP="006526FF">
            <w:pPr>
              <w:spacing w:after="0" w:line="240" w:lineRule="auto"/>
              <w:jc w:val="center"/>
              <w:rPr>
                <w:rFonts w:ascii="Arial" w:eastAsia="Times New Roman" w:hAnsi="Arial" w:cs="Arial"/>
                <w:color w:val="000000"/>
                <w:sz w:val="20"/>
                <w:szCs w:val="20"/>
                <w:lang w:eastAsia="pl-PL"/>
              </w:rPr>
            </w:pPr>
          </w:p>
        </w:tc>
        <w:tc>
          <w:tcPr>
            <w:tcW w:w="5485" w:type="dxa"/>
            <w:gridSpan w:val="2"/>
            <w:shd w:val="clear" w:color="auto" w:fill="auto"/>
            <w:hideMark/>
          </w:tcPr>
          <w:p w:rsidR="00833430" w:rsidRPr="001A163B" w:rsidRDefault="00833430" w:rsidP="001A163B">
            <w:pPr>
              <w:spacing w:after="0" w:line="240" w:lineRule="auto"/>
              <w:rPr>
                <w:rFonts w:ascii="Arial" w:eastAsia="Times New Roman" w:hAnsi="Arial" w:cs="Arial"/>
                <w:iCs/>
                <w:color w:val="000000"/>
                <w:sz w:val="20"/>
                <w:szCs w:val="20"/>
                <w:lang w:eastAsia="pl-PL"/>
              </w:rPr>
            </w:pPr>
            <w:r>
              <w:rPr>
                <w:rFonts w:ascii="Arial" w:eastAsia="Times New Roman" w:hAnsi="Arial" w:cs="Arial"/>
                <w:iCs/>
                <w:color w:val="000000"/>
                <w:sz w:val="20"/>
                <w:szCs w:val="20"/>
                <w:lang w:eastAsia="pl-PL"/>
              </w:rPr>
              <w:t>S</w:t>
            </w:r>
            <w:r w:rsidRPr="001A163B">
              <w:rPr>
                <w:rFonts w:ascii="Arial" w:eastAsia="Times New Roman" w:hAnsi="Arial" w:cs="Arial"/>
                <w:iCs/>
                <w:color w:val="000000"/>
                <w:sz w:val="20"/>
                <w:szCs w:val="20"/>
                <w:lang w:eastAsia="pl-PL"/>
              </w:rPr>
              <w:t>poty</w:t>
            </w:r>
          </w:p>
          <w:p w:rsidR="00833430" w:rsidRPr="00870296" w:rsidRDefault="00833430">
            <w:pPr>
              <w:spacing w:after="0" w:line="240" w:lineRule="auto"/>
              <w:rPr>
                <w:rFonts w:ascii="Arial" w:eastAsia="Times New Roman" w:hAnsi="Arial" w:cs="Arial"/>
                <w:i/>
                <w:iCs/>
                <w:color w:val="000000"/>
                <w:sz w:val="20"/>
                <w:szCs w:val="20"/>
                <w:lang w:eastAsia="pl-PL"/>
              </w:rPr>
            </w:pPr>
            <w:r w:rsidRPr="00870296">
              <w:rPr>
                <w:rFonts w:ascii="Arial" w:eastAsia="Times New Roman" w:hAnsi="Arial" w:cs="Arial"/>
                <w:i/>
                <w:iCs/>
                <w:color w:val="000000"/>
                <w:sz w:val="20"/>
                <w:szCs w:val="20"/>
                <w:lang w:eastAsia="pl-PL"/>
              </w:rPr>
              <w:t>stacj</w:t>
            </w:r>
            <w:r>
              <w:rPr>
                <w:rFonts w:ascii="Arial" w:eastAsia="Times New Roman" w:hAnsi="Arial" w:cs="Arial"/>
                <w:i/>
                <w:iCs/>
                <w:color w:val="000000"/>
                <w:sz w:val="20"/>
                <w:szCs w:val="20"/>
                <w:lang w:eastAsia="pl-PL"/>
              </w:rPr>
              <w:t>e/grupy stacji</w:t>
            </w:r>
            <w:r w:rsidRPr="00870296">
              <w:rPr>
                <w:rFonts w:ascii="Arial" w:eastAsia="Times New Roman" w:hAnsi="Arial" w:cs="Arial"/>
                <w:i/>
                <w:iCs/>
                <w:color w:val="000000"/>
                <w:sz w:val="20"/>
                <w:szCs w:val="20"/>
                <w:lang w:eastAsia="pl-PL"/>
              </w:rPr>
              <w:t>, temat</w:t>
            </w:r>
            <w:r>
              <w:rPr>
                <w:rFonts w:ascii="Arial" w:eastAsia="Times New Roman" w:hAnsi="Arial" w:cs="Arial"/>
                <w:i/>
                <w:iCs/>
                <w:color w:val="000000"/>
                <w:sz w:val="20"/>
                <w:szCs w:val="20"/>
                <w:lang w:eastAsia="pl-PL"/>
              </w:rPr>
              <w:t>yka</w:t>
            </w:r>
            <w:r w:rsidRPr="00870296">
              <w:rPr>
                <w:rFonts w:ascii="Arial" w:eastAsia="Times New Roman" w:hAnsi="Arial" w:cs="Arial"/>
                <w:i/>
                <w:iCs/>
                <w:color w:val="000000"/>
                <w:sz w:val="20"/>
                <w:szCs w:val="20"/>
                <w:lang w:eastAsia="pl-PL"/>
              </w:rPr>
              <w:t xml:space="preserve"> </w:t>
            </w:r>
            <w:r>
              <w:rPr>
                <w:rFonts w:ascii="Arial" w:eastAsia="Times New Roman" w:hAnsi="Arial" w:cs="Arial"/>
                <w:i/>
                <w:iCs/>
                <w:color w:val="000000"/>
                <w:sz w:val="20"/>
                <w:szCs w:val="20"/>
                <w:lang w:eastAsia="pl-PL"/>
              </w:rPr>
              <w:t>reklamy,</w:t>
            </w:r>
            <w:r w:rsidRPr="00870296">
              <w:rPr>
                <w:rFonts w:ascii="Arial" w:eastAsia="Times New Roman" w:hAnsi="Arial" w:cs="Arial"/>
                <w:i/>
                <w:iCs/>
                <w:color w:val="000000"/>
                <w:sz w:val="20"/>
                <w:szCs w:val="20"/>
                <w:lang w:eastAsia="pl-PL"/>
              </w:rPr>
              <w:t xml:space="preserve"> </w:t>
            </w:r>
            <w:r>
              <w:rPr>
                <w:rFonts w:ascii="Arial" w:eastAsia="Times New Roman" w:hAnsi="Arial" w:cs="Arial"/>
                <w:i/>
                <w:iCs/>
                <w:color w:val="000000"/>
                <w:sz w:val="20"/>
                <w:szCs w:val="20"/>
                <w:lang w:eastAsia="pl-PL"/>
              </w:rPr>
              <w:t>grupa docelowa</w:t>
            </w:r>
          </w:p>
        </w:tc>
        <w:tc>
          <w:tcPr>
            <w:tcW w:w="1239" w:type="dxa"/>
            <w:shd w:val="clear" w:color="000000" w:fill="FFFFFF"/>
          </w:tcPr>
          <w:p w:rsidR="00833430" w:rsidRPr="00870296" w:rsidRDefault="00833430" w:rsidP="001A163B">
            <w:pPr>
              <w:spacing w:after="0" w:line="240" w:lineRule="auto"/>
              <w:rPr>
                <w:rFonts w:ascii="Arial" w:eastAsia="Times New Roman" w:hAnsi="Arial" w:cs="Arial"/>
                <w:color w:val="000000"/>
                <w:sz w:val="20"/>
                <w:szCs w:val="20"/>
                <w:lang w:eastAsia="pl-PL"/>
              </w:rPr>
            </w:pPr>
          </w:p>
        </w:tc>
        <w:tc>
          <w:tcPr>
            <w:tcW w:w="1686" w:type="dxa"/>
            <w:shd w:val="clear" w:color="auto" w:fill="auto"/>
            <w:hideMark/>
          </w:tcPr>
          <w:p w:rsidR="00833430" w:rsidRPr="001A163B" w:rsidRDefault="00833430" w:rsidP="001A163B">
            <w:pPr>
              <w:spacing w:after="0" w:line="240" w:lineRule="auto"/>
              <w:rPr>
                <w:rFonts w:ascii="Arial" w:eastAsia="Times New Roman" w:hAnsi="Arial" w:cs="Arial"/>
                <w:i/>
                <w:color w:val="000000"/>
                <w:sz w:val="20"/>
                <w:szCs w:val="20"/>
                <w:lang w:eastAsia="pl-PL"/>
              </w:rPr>
            </w:pPr>
            <w:r w:rsidRPr="001A163B">
              <w:rPr>
                <w:rFonts w:ascii="Arial" w:eastAsia="Times New Roman" w:hAnsi="Arial" w:cs="Arial"/>
                <w:i/>
                <w:color w:val="000000"/>
                <w:sz w:val="20"/>
                <w:szCs w:val="20"/>
                <w:lang w:eastAsia="pl-PL"/>
              </w:rPr>
              <w:t>(łącznie budżet dla wszystkich spotów)</w:t>
            </w:r>
          </w:p>
        </w:tc>
        <w:tc>
          <w:tcPr>
            <w:tcW w:w="1686" w:type="dxa"/>
            <w:shd w:val="clear" w:color="auto" w:fill="auto"/>
            <w:noWrap/>
            <w:hideMark/>
          </w:tcPr>
          <w:p w:rsidR="00833430" w:rsidRPr="001A163B" w:rsidRDefault="00833430" w:rsidP="006526FF">
            <w:pPr>
              <w:spacing w:after="0" w:line="240" w:lineRule="auto"/>
              <w:rPr>
                <w:rFonts w:ascii="Arial" w:eastAsia="Times New Roman" w:hAnsi="Arial" w:cs="Arial"/>
                <w:i/>
                <w:color w:val="000000"/>
                <w:sz w:val="20"/>
                <w:szCs w:val="20"/>
                <w:lang w:eastAsia="pl-PL"/>
              </w:rPr>
            </w:pPr>
            <w:r w:rsidRPr="001A163B">
              <w:rPr>
                <w:rFonts w:ascii="Arial" w:eastAsia="Times New Roman" w:hAnsi="Arial" w:cs="Arial"/>
                <w:i/>
                <w:color w:val="000000"/>
                <w:sz w:val="20"/>
                <w:szCs w:val="20"/>
                <w:lang w:eastAsia="pl-PL"/>
              </w:rPr>
              <w:t>(łącznie budżet dla wszystkich spotów)</w:t>
            </w:r>
          </w:p>
        </w:tc>
      </w:tr>
      <w:tr w:rsidR="00833430" w:rsidRPr="00870296" w:rsidTr="001C7233">
        <w:trPr>
          <w:trHeight w:val="510"/>
        </w:trPr>
        <w:tc>
          <w:tcPr>
            <w:tcW w:w="2346" w:type="dxa"/>
            <w:shd w:val="clear" w:color="auto" w:fill="auto"/>
            <w:hideMark/>
          </w:tcPr>
          <w:p w:rsidR="00833430" w:rsidRPr="00870296" w:rsidRDefault="00833430">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Prasa (artykuły</w:t>
            </w:r>
            <w:r>
              <w:rPr>
                <w:rFonts w:ascii="Arial" w:eastAsia="Times New Roman" w:hAnsi="Arial" w:cs="Arial"/>
                <w:color w:val="000000"/>
                <w:sz w:val="20"/>
                <w:szCs w:val="20"/>
                <w:lang w:eastAsia="pl-PL"/>
              </w:rPr>
              <w:t xml:space="preserve"> sponsorowane</w:t>
            </w:r>
            <w:r w:rsidRPr="00870296">
              <w:rPr>
                <w:rFonts w:ascii="Arial" w:eastAsia="Times New Roman" w:hAnsi="Arial" w:cs="Arial"/>
                <w:color w:val="000000"/>
                <w:sz w:val="20"/>
                <w:szCs w:val="20"/>
                <w:lang w:eastAsia="pl-PL"/>
              </w:rPr>
              <w:t>, ogłoszenia, reklamy)</w:t>
            </w:r>
            <w:r>
              <w:rPr>
                <w:rStyle w:val="Odwoanieprzypisudolnego"/>
                <w:rFonts w:ascii="Arial" w:eastAsia="Times New Roman" w:hAnsi="Arial" w:cs="Arial"/>
                <w:color w:val="000000"/>
                <w:sz w:val="20"/>
                <w:szCs w:val="20"/>
                <w:lang w:eastAsia="pl-PL"/>
              </w:rPr>
              <w:footnoteReference w:id="6"/>
            </w:r>
          </w:p>
        </w:tc>
        <w:tc>
          <w:tcPr>
            <w:tcW w:w="1647" w:type="dxa"/>
            <w:shd w:val="clear" w:color="000000" w:fill="FFFFFF"/>
          </w:tcPr>
          <w:p w:rsidR="00833430" w:rsidRPr="006526FF" w:rsidRDefault="00833430" w:rsidP="006526FF">
            <w:pPr>
              <w:spacing w:after="0" w:line="240" w:lineRule="auto"/>
              <w:jc w:val="center"/>
              <w:rPr>
                <w:rFonts w:ascii="Arial" w:eastAsia="Times New Roman" w:hAnsi="Arial" w:cs="Arial"/>
                <w:color w:val="000000"/>
                <w:sz w:val="20"/>
                <w:szCs w:val="20"/>
                <w:lang w:eastAsia="pl-PL"/>
              </w:rPr>
            </w:pPr>
          </w:p>
        </w:tc>
        <w:tc>
          <w:tcPr>
            <w:tcW w:w="5485" w:type="dxa"/>
            <w:gridSpan w:val="2"/>
            <w:shd w:val="clear" w:color="auto" w:fill="auto"/>
            <w:hideMark/>
          </w:tcPr>
          <w:p w:rsidR="00833430" w:rsidRPr="001A163B" w:rsidRDefault="00833430" w:rsidP="001A163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Publikacje sponsorowane w prasie i reklamy prasowe</w:t>
            </w:r>
          </w:p>
          <w:p w:rsidR="00833430" w:rsidRPr="001A163B" w:rsidRDefault="00833430">
            <w:pPr>
              <w:spacing w:after="0" w:line="240" w:lineRule="auto"/>
              <w:rPr>
                <w:rFonts w:ascii="Arial" w:eastAsia="Times New Roman" w:hAnsi="Arial" w:cs="Arial"/>
                <w:color w:val="000000"/>
                <w:sz w:val="20"/>
                <w:szCs w:val="20"/>
                <w:lang w:eastAsia="pl-PL"/>
              </w:rPr>
            </w:pPr>
            <w:r w:rsidRPr="001A163B">
              <w:rPr>
                <w:rFonts w:ascii="Arial" w:eastAsia="Times New Roman" w:hAnsi="Arial" w:cs="Arial"/>
                <w:i/>
                <w:color w:val="000000"/>
                <w:sz w:val="20"/>
                <w:szCs w:val="20"/>
                <w:lang w:eastAsia="pl-PL"/>
              </w:rPr>
              <w:t>tytuł prasowy, rodzaj publikacji, temat</w:t>
            </w:r>
            <w:r>
              <w:rPr>
                <w:rFonts w:ascii="Arial" w:eastAsia="Times New Roman" w:hAnsi="Arial" w:cs="Arial"/>
                <w:i/>
                <w:color w:val="000000"/>
                <w:sz w:val="20"/>
                <w:szCs w:val="20"/>
                <w:lang w:eastAsia="pl-PL"/>
              </w:rPr>
              <w:t>yka</w:t>
            </w:r>
            <w:r w:rsidRPr="001A163B">
              <w:rPr>
                <w:rFonts w:ascii="Arial" w:eastAsia="Times New Roman" w:hAnsi="Arial" w:cs="Arial"/>
                <w:i/>
                <w:color w:val="000000"/>
                <w:sz w:val="20"/>
                <w:szCs w:val="20"/>
                <w:lang w:eastAsia="pl-PL"/>
              </w:rPr>
              <w:t xml:space="preserve"> publikacji, grupa docelowa</w:t>
            </w:r>
          </w:p>
        </w:tc>
        <w:tc>
          <w:tcPr>
            <w:tcW w:w="1239" w:type="dxa"/>
            <w:shd w:val="clear" w:color="000000" w:fill="FFFFFF"/>
          </w:tcPr>
          <w:p w:rsidR="00833430" w:rsidRPr="00870296" w:rsidRDefault="00833430" w:rsidP="001A163B">
            <w:pPr>
              <w:spacing w:after="0" w:line="240" w:lineRule="auto"/>
              <w:rPr>
                <w:rFonts w:ascii="Arial" w:eastAsia="Times New Roman" w:hAnsi="Arial" w:cs="Arial"/>
                <w:color w:val="000000"/>
                <w:sz w:val="20"/>
                <w:szCs w:val="20"/>
                <w:lang w:eastAsia="pl-PL"/>
              </w:rPr>
            </w:pPr>
          </w:p>
        </w:tc>
        <w:tc>
          <w:tcPr>
            <w:tcW w:w="1686" w:type="dxa"/>
            <w:shd w:val="clear" w:color="auto" w:fill="auto"/>
          </w:tcPr>
          <w:p w:rsidR="00833430" w:rsidRPr="00870296" w:rsidRDefault="00833430" w:rsidP="001A163B">
            <w:pPr>
              <w:spacing w:after="0" w:line="240" w:lineRule="auto"/>
              <w:rPr>
                <w:rFonts w:ascii="Arial" w:eastAsia="Times New Roman" w:hAnsi="Arial" w:cs="Arial"/>
                <w:color w:val="000000"/>
                <w:sz w:val="20"/>
                <w:szCs w:val="20"/>
                <w:lang w:eastAsia="pl-PL"/>
              </w:rPr>
            </w:pPr>
            <w:r w:rsidRPr="007429EA">
              <w:rPr>
                <w:rFonts w:ascii="Arial" w:eastAsia="Times New Roman" w:hAnsi="Arial" w:cs="Arial"/>
                <w:i/>
                <w:color w:val="000000"/>
                <w:sz w:val="20"/>
                <w:szCs w:val="20"/>
                <w:lang w:eastAsia="pl-PL"/>
              </w:rPr>
              <w:t xml:space="preserve">(łącznie budżet dla wszystkich </w:t>
            </w:r>
            <w:r>
              <w:rPr>
                <w:rFonts w:ascii="Arial" w:eastAsia="Times New Roman" w:hAnsi="Arial" w:cs="Arial"/>
                <w:i/>
                <w:color w:val="000000"/>
                <w:sz w:val="20"/>
                <w:szCs w:val="20"/>
                <w:lang w:eastAsia="pl-PL"/>
              </w:rPr>
              <w:t>publikacji w prasie</w:t>
            </w:r>
            <w:r w:rsidRPr="007429EA">
              <w:rPr>
                <w:rFonts w:ascii="Arial" w:eastAsia="Times New Roman" w:hAnsi="Arial" w:cs="Arial"/>
                <w:i/>
                <w:color w:val="000000"/>
                <w:sz w:val="20"/>
                <w:szCs w:val="20"/>
                <w:lang w:eastAsia="pl-PL"/>
              </w:rPr>
              <w:t>)</w:t>
            </w:r>
          </w:p>
        </w:tc>
        <w:tc>
          <w:tcPr>
            <w:tcW w:w="1686" w:type="dxa"/>
            <w:shd w:val="clear" w:color="auto" w:fill="auto"/>
            <w:noWrap/>
          </w:tcPr>
          <w:p w:rsidR="00833430" w:rsidRPr="00870296" w:rsidRDefault="00833430" w:rsidP="000B59BD">
            <w:pPr>
              <w:spacing w:after="0" w:line="240" w:lineRule="auto"/>
              <w:rPr>
                <w:rFonts w:ascii="Arial" w:eastAsia="Times New Roman" w:hAnsi="Arial" w:cs="Arial"/>
                <w:color w:val="000000"/>
                <w:sz w:val="20"/>
                <w:szCs w:val="20"/>
                <w:lang w:eastAsia="pl-PL"/>
              </w:rPr>
            </w:pPr>
            <w:r w:rsidRPr="007429EA">
              <w:rPr>
                <w:rFonts w:ascii="Arial" w:eastAsia="Times New Roman" w:hAnsi="Arial" w:cs="Arial"/>
                <w:i/>
                <w:color w:val="000000"/>
                <w:sz w:val="20"/>
                <w:szCs w:val="20"/>
                <w:lang w:eastAsia="pl-PL"/>
              </w:rPr>
              <w:t xml:space="preserve">(łącznie budżet dla wszystkich </w:t>
            </w:r>
            <w:r>
              <w:rPr>
                <w:rFonts w:ascii="Arial" w:eastAsia="Times New Roman" w:hAnsi="Arial" w:cs="Arial"/>
                <w:i/>
                <w:color w:val="000000"/>
                <w:sz w:val="20"/>
                <w:szCs w:val="20"/>
                <w:lang w:eastAsia="pl-PL"/>
              </w:rPr>
              <w:t>publikacji w prasie</w:t>
            </w:r>
            <w:r w:rsidRPr="007429EA">
              <w:rPr>
                <w:rFonts w:ascii="Arial" w:eastAsia="Times New Roman" w:hAnsi="Arial" w:cs="Arial"/>
                <w:i/>
                <w:color w:val="000000"/>
                <w:sz w:val="20"/>
                <w:szCs w:val="20"/>
                <w:lang w:eastAsia="pl-PL"/>
              </w:rPr>
              <w:t>)</w:t>
            </w:r>
          </w:p>
        </w:tc>
      </w:tr>
      <w:tr w:rsidR="00833430" w:rsidRPr="00870296" w:rsidTr="001C7233">
        <w:trPr>
          <w:trHeight w:val="891"/>
        </w:trPr>
        <w:tc>
          <w:tcPr>
            <w:tcW w:w="2346" w:type="dxa"/>
            <w:vMerge w:val="restart"/>
            <w:shd w:val="clear" w:color="auto" w:fill="auto"/>
            <w:hideMark/>
          </w:tcPr>
          <w:p w:rsidR="00833430" w:rsidRPr="00870296" w:rsidRDefault="00833430" w:rsidP="00693C73">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Internet (</w:t>
            </w:r>
            <w:r>
              <w:rPr>
                <w:rFonts w:ascii="Arial" w:eastAsia="Times New Roman" w:hAnsi="Arial" w:cs="Arial"/>
                <w:color w:val="000000"/>
                <w:sz w:val="20"/>
                <w:szCs w:val="20"/>
                <w:lang w:eastAsia="pl-PL"/>
              </w:rPr>
              <w:t>sponsorowane publikacje, reklamy, media społecznościowe</w:t>
            </w:r>
            <w:r w:rsidRPr="00870296">
              <w:rPr>
                <w:rFonts w:ascii="Arial" w:eastAsia="Times New Roman" w:hAnsi="Arial" w:cs="Arial"/>
                <w:color w:val="000000"/>
                <w:sz w:val="20"/>
                <w:szCs w:val="20"/>
                <w:lang w:eastAsia="pl-PL"/>
              </w:rPr>
              <w:t>)</w:t>
            </w:r>
            <w:r>
              <w:rPr>
                <w:rStyle w:val="Odwoanieprzypisudolnego"/>
                <w:rFonts w:ascii="Arial" w:eastAsia="Times New Roman" w:hAnsi="Arial" w:cs="Arial"/>
                <w:color w:val="000000"/>
                <w:sz w:val="20"/>
                <w:szCs w:val="20"/>
                <w:lang w:eastAsia="pl-PL"/>
              </w:rPr>
              <w:footnoteReference w:id="7"/>
            </w:r>
            <w:r>
              <w:rPr>
                <w:rFonts w:ascii="Arial" w:eastAsia="Times New Roman" w:hAnsi="Arial" w:cs="Arial"/>
                <w:color w:val="000000"/>
                <w:sz w:val="20"/>
                <w:szCs w:val="20"/>
                <w:lang w:eastAsia="pl-PL"/>
              </w:rPr>
              <w:t xml:space="preserve"> </w:t>
            </w:r>
          </w:p>
        </w:tc>
        <w:tc>
          <w:tcPr>
            <w:tcW w:w="1647" w:type="dxa"/>
            <w:shd w:val="clear" w:color="000000" w:fill="FFFFFF"/>
          </w:tcPr>
          <w:p w:rsidR="00833430" w:rsidRPr="006526FF" w:rsidRDefault="00833430" w:rsidP="006526FF">
            <w:pPr>
              <w:spacing w:after="0" w:line="240" w:lineRule="auto"/>
              <w:jc w:val="center"/>
              <w:rPr>
                <w:rFonts w:ascii="Arial" w:eastAsia="Times New Roman" w:hAnsi="Arial" w:cs="Arial"/>
                <w:color w:val="000000"/>
                <w:sz w:val="20"/>
                <w:szCs w:val="20"/>
                <w:lang w:eastAsia="pl-PL"/>
              </w:rPr>
            </w:pPr>
          </w:p>
        </w:tc>
        <w:tc>
          <w:tcPr>
            <w:tcW w:w="5485" w:type="dxa"/>
            <w:gridSpan w:val="2"/>
            <w:shd w:val="clear" w:color="000000" w:fill="FFFFFF"/>
            <w:hideMark/>
          </w:tcPr>
          <w:p w:rsidR="00833430" w:rsidRPr="001A163B" w:rsidRDefault="00833430" w:rsidP="001A163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Publikacje w internecie </w:t>
            </w:r>
          </w:p>
          <w:p w:rsidR="00833430" w:rsidRPr="001A163B" w:rsidRDefault="00833430">
            <w:pPr>
              <w:spacing w:after="0" w:line="240" w:lineRule="auto"/>
              <w:rPr>
                <w:rFonts w:ascii="Arial" w:eastAsia="Times New Roman" w:hAnsi="Arial" w:cs="Arial"/>
                <w:i/>
                <w:color w:val="000000"/>
                <w:sz w:val="20"/>
                <w:szCs w:val="20"/>
                <w:lang w:eastAsia="pl-PL"/>
              </w:rPr>
            </w:pPr>
            <w:r>
              <w:rPr>
                <w:rFonts w:ascii="Arial" w:eastAsia="Times New Roman" w:hAnsi="Arial" w:cs="Arial"/>
                <w:i/>
                <w:color w:val="000000"/>
                <w:sz w:val="20"/>
                <w:szCs w:val="20"/>
                <w:lang w:eastAsia="pl-PL"/>
              </w:rPr>
              <w:t>nazwa portalu</w:t>
            </w:r>
            <w:r w:rsidRPr="001A163B">
              <w:rPr>
                <w:rFonts w:ascii="Arial" w:eastAsia="Times New Roman" w:hAnsi="Arial" w:cs="Arial"/>
                <w:i/>
                <w:color w:val="000000"/>
                <w:sz w:val="20"/>
                <w:szCs w:val="20"/>
                <w:lang w:eastAsia="pl-PL"/>
              </w:rPr>
              <w:t xml:space="preserve">, </w:t>
            </w:r>
            <w:r>
              <w:rPr>
                <w:rFonts w:ascii="Arial" w:eastAsia="Times New Roman" w:hAnsi="Arial" w:cs="Arial"/>
                <w:i/>
                <w:color w:val="000000"/>
                <w:sz w:val="20"/>
                <w:szCs w:val="20"/>
                <w:lang w:eastAsia="pl-PL"/>
              </w:rPr>
              <w:t>temat</w:t>
            </w:r>
            <w:r w:rsidRPr="001A163B">
              <w:rPr>
                <w:rFonts w:ascii="Arial" w:eastAsia="Times New Roman" w:hAnsi="Arial" w:cs="Arial"/>
                <w:i/>
                <w:color w:val="000000"/>
                <w:sz w:val="20"/>
                <w:szCs w:val="20"/>
                <w:lang w:eastAsia="pl-PL"/>
              </w:rPr>
              <w:t xml:space="preserve"> publikacji, grupa docelowa</w:t>
            </w:r>
          </w:p>
        </w:tc>
        <w:tc>
          <w:tcPr>
            <w:tcW w:w="1239" w:type="dxa"/>
            <w:shd w:val="clear" w:color="000000" w:fill="FFFFFF"/>
          </w:tcPr>
          <w:p w:rsidR="00833430" w:rsidRPr="00870296" w:rsidRDefault="00833430" w:rsidP="001A163B">
            <w:pPr>
              <w:spacing w:after="0" w:line="240" w:lineRule="auto"/>
              <w:rPr>
                <w:rFonts w:ascii="Arial" w:eastAsia="Times New Roman" w:hAnsi="Arial" w:cs="Arial"/>
                <w:color w:val="000000"/>
                <w:sz w:val="20"/>
                <w:szCs w:val="20"/>
                <w:lang w:eastAsia="pl-PL"/>
              </w:rPr>
            </w:pPr>
          </w:p>
        </w:tc>
        <w:tc>
          <w:tcPr>
            <w:tcW w:w="1686" w:type="dxa"/>
            <w:shd w:val="clear" w:color="auto" w:fill="auto"/>
          </w:tcPr>
          <w:p w:rsidR="00833430" w:rsidRPr="004C3B1E" w:rsidRDefault="00833430" w:rsidP="001A163B">
            <w:pPr>
              <w:spacing w:after="0" w:line="240" w:lineRule="auto"/>
              <w:rPr>
                <w:rFonts w:ascii="Arial" w:eastAsia="Times New Roman" w:hAnsi="Arial" w:cs="Arial"/>
                <w:i/>
                <w:color w:val="000000"/>
                <w:sz w:val="20"/>
                <w:szCs w:val="20"/>
                <w:lang w:eastAsia="pl-PL"/>
              </w:rPr>
            </w:pPr>
            <w:r w:rsidRPr="004C3B1E">
              <w:rPr>
                <w:rFonts w:ascii="Arial" w:eastAsia="Times New Roman" w:hAnsi="Arial" w:cs="Arial"/>
                <w:i/>
                <w:color w:val="000000"/>
                <w:sz w:val="20"/>
                <w:szCs w:val="20"/>
                <w:lang w:eastAsia="pl-PL"/>
              </w:rPr>
              <w:t>(łącznie budżet dla wszystkich publikacji w Internecie)</w:t>
            </w:r>
          </w:p>
        </w:tc>
        <w:tc>
          <w:tcPr>
            <w:tcW w:w="1686" w:type="dxa"/>
            <w:shd w:val="clear" w:color="auto" w:fill="auto"/>
            <w:noWrap/>
          </w:tcPr>
          <w:p w:rsidR="00833430" w:rsidRPr="004C3B1E" w:rsidRDefault="00833430" w:rsidP="000B59BD">
            <w:pPr>
              <w:spacing w:after="0" w:line="240" w:lineRule="auto"/>
              <w:rPr>
                <w:rFonts w:ascii="Arial" w:eastAsia="Times New Roman" w:hAnsi="Arial" w:cs="Arial"/>
                <w:i/>
                <w:color w:val="000000"/>
                <w:sz w:val="20"/>
                <w:szCs w:val="20"/>
                <w:lang w:eastAsia="pl-PL"/>
              </w:rPr>
            </w:pPr>
            <w:r w:rsidRPr="004C3B1E">
              <w:rPr>
                <w:rFonts w:ascii="Arial" w:eastAsia="Times New Roman" w:hAnsi="Arial" w:cs="Arial"/>
                <w:i/>
                <w:color w:val="000000"/>
                <w:sz w:val="20"/>
                <w:szCs w:val="20"/>
                <w:lang w:eastAsia="pl-PL"/>
              </w:rPr>
              <w:t>(łącznie budżet dla wszystkich publikacji w Internecie)</w:t>
            </w:r>
          </w:p>
        </w:tc>
      </w:tr>
      <w:tr w:rsidR="00833430" w:rsidRPr="00870296" w:rsidTr="001C7233">
        <w:trPr>
          <w:trHeight w:val="660"/>
        </w:trPr>
        <w:tc>
          <w:tcPr>
            <w:tcW w:w="2346" w:type="dxa"/>
            <w:vMerge/>
            <w:shd w:val="clear" w:color="auto" w:fill="auto"/>
            <w:hideMark/>
          </w:tcPr>
          <w:p w:rsidR="00833430" w:rsidRPr="00870296" w:rsidRDefault="00833430" w:rsidP="00870296">
            <w:pPr>
              <w:spacing w:after="0" w:line="240" w:lineRule="auto"/>
              <w:rPr>
                <w:rFonts w:ascii="Arial" w:eastAsia="Times New Roman" w:hAnsi="Arial" w:cs="Arial"/>
                <w:color w:val="000000"/>
                <w:sz w:val="20"/>
                <w:szCs w:val="20"/>
                <w:lang w:eastAsia="pl-PL"/>
              </w:rPr>
            </w:pPr>
          </w:p>
        </w:tc>
        <w:tc>
          <w:tcPr>
            <w:tcW w:w="1647" w:type="dxa"/>
            <w:shd w:val="clear" w:color="000000" w:fill="FFFFFF"/>
          </w:tcPr>
          <w:p w:rsidR="00833430" w:rsidRPr="006526FF" w:rsidRDefault="00833430" w:rsidP="006526FF">
            <w:pPr>
              <w:spacing w:after="0" w:line="240" w:lineRule="auto"/>
              <w:jc w:val="center"/>
              <w:rPr>
                <w:rFonts w:ascii="Arial" w:eastAsia="Times New Roman" w:hAnsi="Arial" w:cs="Arial"/>
                <w:color w:val="000000"/>
                <w:sz w:val="20"/>
                <w:szCs w:val="20"/>
                <w:lang w:eastAsia="pl-PL"/>
              </w:rPr>
            </w:pPr>
          </w:p>
        </w:tc>
        <w:tc>
          <w:tcPr>
            <w:tcW w:w="5485" w:type="dxa"/>
            <w:gridSpan w:val="2"/>
            <w:shd w:val="clear" w:color="000000" w:fill="FFFFFF"/>
            <w:hideMark/>
          </w:tcPr>
          <w:p w:rsidR="00833430" w:rsidRPr="00650951" w:rsidRDefault="00833430" w:rsidP="006506F6">
            <w:pPr>
              <w:spacing w:after="0" w:line="240" w:lineRule="auto"/>
              <w:rPr>
                <w:rFonts w:ascii="Arial" w:eastAsia="Times New Roman" w:hAnsi="Arial" w:cs="Arial"/>
                <w:iCs/>
                <w:color w:val="000000"/>
                <w:sz w:val="20"/>
                <w:szCs w:val="20"/>
                <w:lang w:eastAsia="pl-PL"/>
              </w:rPr>
            </w:pPr>
            <w:r w:rsidRPr="00650951">
              <w:rPr>
                <w:rFonts w:ascii="Arial" w:eastAsia="Times New Roman" w:hAnsi="Arial" w:cs="Arial"/>
                <w:iCs/>
                <w:color w:val="000000"/>
                <w:sz w:val="20"/>
                <w:szCs w:val="20"/>
                <w:lang w:eastAsia="pl-PL"/>
              </w:rPr>
              <w:t>Reklamy</w:t>
            </w:r>
          </w:p>
          <w:p w:rsidR="00833430" w:rsidRPr="00870296" w:rsidRDefault="00833430">
            <w:pPr>
              <w:spacing w:after="0" w:line="240" w:lineRule="auto"/>
              <w:rPr>
                <w:rFonts w:ascii="Arial" w:eastAsia="Times New Roman" w:hAnsi="Arial" w:cs="Arial"/>
                <w:i/>
                <w:iCs/>
                <w:color w:val="000000"/>
                <w:sz w:val="20"/>
                <w:szCs w:val="20"/>
                <w:lang w:eastAsia="pl-PL"/>
              </w:rPr>
            </w:pPr>
            <w:r w:rsidRPr="00C7118D">
              <w:rPr>
                <w:rFonts w:ascii="Arial" w:eastAsia="Times New Roman" w:hAnsi="Arial" w:cs="Arial"/>
                <w:i/>
                <w:iCs/>
                <w:color w:val="000000"/>
                <w:sz w:val="20"/>
                <w:szCs w:val="20"/>
                <w:lang w:eastAsia="pl-PL"/>
              </w:rPr>
              <w:t>nazwa portal</w:t>
            </w:r>
            <w:r>
              <w:rPr>
                <w:rFonts w:ascii="Arial" w:eastAsia="Times New Roman" w:hAnsi="Arial" w:cs="Arial"/>
                <w:i/>
                <w:iCs/>
                <w:color w:val="000000"/>
                <w:sz w:val="20"/>
                <w:szCs w:val="20"/>
                <w:lang w:eastAsia="pl-PL"/>
              </w:rPr>
              <w:t>u, rodzaj narzędzi zastosowanych</w:t>
            </w:r>
            <w:r w:rsidRPr="00C7118D">
              <w:rPr>
                <w:rFonts w:ascii="Arial" w:eastAsia="Times New Roman" w:hAnsi="Arial" w:cs="Arial"/>
                <w:i/>
                <w:iCs/>
                <w:color w:val="000000"/>
                <w:sz w:val="20"/>
                <w:szCs w:val="20"/>
                <w:lang w:eastAsia="pl-PL"/>
              </w:rPr>
              <w:t xml:space="preserve"> na portalu zewnętrznym, temat </w:t>
            </w:r>
            <w:r>
              <w:rPr>
                <w:rFonts w:ascii="Arial" w:eastAsia="Times New Roman" w:hAnsi="Arial" w:cs="Arial"/>
                <w:i/>
                <w:iCs/>
                <w:color w:val="000000"/>
                <w:sz w:val="20"/>
                <w:szCs w:val="20"/>
                <w:lang w:eastAsia="pl-PL"/>
              </w:rPr>
              <w:t>reklamy</w:t>
            </w:r>
            <w:r w:rsidRPr="00C7118D">
              <w:rPr>
                <w:rFonts w:ascii="Arial" w:eastAsia="Times New Roman" w:hAnsi="Arial" w:cs="Arial"/>
                <w:i/>
                <w:iCs/>
                <w:color w:val="000000"/>
                <w:sz w:val="20"/>
                <w:szCs w:val="20"/>
                <w:lang w:eastAsia="pl-PL"/>
              </w:rPr>
              <w:t>, grupa docelowa</w:t>
            </w:r>
          </w:p>
        </w:tc>
        <w:tc>
          <w:tcPr>
            <w:tcW w:w="1239" w:type="dxa"/>
            <w:shd w:val="clear" w:color="000000" w:fill="FFFFFF"/>
          </w:tcPr>
          <w:p w:rsidR="00833430" w:rsidRPr="00870296" w:rsidRDefault="00833430" w:rsidP="001A163B">
            <w:pPr>
              <w:spacing w:after="0" w:line="240" w:lineRule="auto"/>
              <w:rPr>
                <w:rFonts w:ascii="Arial" w:eastAsia="Times New Roman" w:hAnsi="Arial" w:cs="Arial"/>
                <w:color w:val="000000"/>
                <w:sz w:val="20"/>
                <w:szCs w:val="20"/>
                <w:lang w:eastAsia="pl-PL"/>
              </w:rPr>
            </w:pPr>
          </w:p>
        </w:tc>
        <w:tc>
          <w:tcPr>
            <w:tcW w:w="1686" w:type="dxa"/>
            <w:shd w:val="clear" w:color="auto" w:fill="auto"/>
          </w:tcPr>
          <w:p w:rsidR="00833430" w:rsidRPr="004C3B1E" w:rsidRDefault="00833430" w:rsidP="001A163B">
            <w:pPr>
              <w:spacing w:after="0" w:line="240" w:lineRule="auto"/>
              <w:rPr>
                <w:rFonts w:ascii="Arial" w:eastAsia="Times New Roman" w:hAnsi="Arial" w:cs="Arial"/>
                <w:i/>
                <w:color w:val="000000"/>
                <w:sz w:val="20"/>
                <w:szCs w:val="20"/>
                <w:lang w:eastAsia="pl-PL"/>
              </w:rPr>
            </w:pPr>
            <w:r w:rsidRPr="004C3B1E">
              <w:rPr>
                <w:rFonts w:ascii="Arial" w:eastAsia="Times New Roman" w:hAnsi="Arial" w:cs="Arial"/>
                <w:i/>
                <w:color w:val="000000"/>
                <w:sz w:val="20"/>
                <w:szCs w:val="20"/>
                <w:lang w:eastAsia="pl-PL"/>
              </w:rPr>
              <w:t>(łącznie budżet dla wszystkich reklam w Internecie)</w:t>
            </w:r>
          </w:p>
        </w:tc>
        <w:tc>
          <w:tcPr>
            <w:tcW w:w="1686" w:type="dxa"/>
            <w:shd w:val="clear" w:color="auto" w:fill="auto"/>
            <w:noWrap/>
          </w:tcPr>
          <w:p w:rsidR="00833430" w:rsidRPr="004C3B1E" w:rsidRDefault="00833430" w:rsidP="00FF17F7">
            <w:pPr>
              <w:spacing w:after="0" w:line="240" w:lineRule="auto"/>
              <w:rPr>
                <w:rFonts w:ascii="Arial" w:eastAsia="Times New Roman" w:hAnsi="Arial" w:cs="Arial"/>
                <w:i/>
                <w:color w:val="000000"/>
                <w:sz w:val="20"/>
                <w:szCs w:val="20"/>
                <w:lang w:eastAsia="pl-PL"/>
              </w:rPr>
            </w:pPr>
            <w:r w:rsidRPr="004C3B1E">
              <w:rPr>
                <w:rFonts w:ascii="Arial" w:eastAsia="Times New Roman" w:hAnsi="Arial" w:cs="Arial"/>
                <w:i/>
                <w:color w:val="000000"/>
                <w:sz w:val="20"/>
                <w:szCs w:val="20"/>
                <w:lang w:eastAsia="pl-PL"/>
              </w:rPr>
              <w:t>(łącznie budżet dla wszystkich reklam w Internecie)</w:t>
            </w:r>
          </w:p>
        </w:tc>
      </w:tr>
      <w:tr w:rsidR="00833430" w:rsidRPr="00870296" w:rsidTr="001C7233">
        <w:trPr>
          <w:trHeight w:val="255"/>
        </w:trPr>
        <w:tc>
          <w:tcPr>
            <w:tcW w:w="2346" w:type="dxa"/>
            <w:shd w:val="clear" w:color="auto" w:fill="auto"/>
            <w:hideMark/>
          </w:tcPr>
          <w:p w:rsidR="00833430" w:rsidRPr="00870296" w:rsidRDefault="00833430" w:rsidP="00870296">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Ambient, OOH, inne</w:t>
            </w:r>
            <w:r>
              <w:rPr>
                <w:rStyle w:val="Odwoanieprzypisudolnego"/>
                <w:rFonts w:ascii="Arial" w:eastAsia="Times New Roman" w:hAnsi="Arial" w:cs="Arial"/>
                <w:color w:val="000000"/>
                <w:sz w:val="20"/>
                <w:szCs w:val="20"/>
                <w:lang w:eastAsia="pl-PL"/>
              </w:rPr>
              <w:footnoteReference w:id="8"/>
            </w:r>
          </w:p>
        </w:tc>
        <w:tc>
          <w:tcPr>
            <w:tcW w:w="1647" w:type="dxa"/>
            <w:shd w:val="clear" w:color="auto" w:fill="auto"/>
          </w:tcPr>
          <w:p w:rsidR="00833430" w:rsidRPr="001A163B" w:rsidRDefault="00833430" w:rsidP="006526FF">
            <w:pPr>
              <w:spacing w:after="0" w:line="240" w:lineRule="auto"/>
              <w:jc w:val="center"/>
              <w:rPr>
                <w:rFonts w:ascii="Arial" w:eastAsia="Times New Roman" w:hAnsi="Arial" w:cs="Arial"/>
                <w:bCs/>
                <w:color w:val="000000"/>
                <w:sz w:val="20"/>
                <w:szCs w:val="20"/>
                <w:lang w:eastAsia="pl-PL"/>
              </w:rPr>
            </w:pPr>
          </w:p>
        </w:tc>
        <w:tc>
          <w:tcPr>
            <w:tcW w:w="5485" w:type="dxa"/>
            <w:gridSpan w:val="2"/>
            <w:shd w:val="clear" w:color="000000" w:fill="FFFFFF"/>
            <w:hideMark/>
          </w:tcPr>
          <w:p w:rsidR="00833430" w:rsidRPr="001A163B" w:rsidRDefault="00833430">
            <w:pPr>
              <w:spacing w:after="0" w:line="240" w:lineRule="auto"/>
              <w:rPr>
                <w:rFonts w:ascii="Arial" w:eastAsia="Times New Roman" w:hAnsi="Arial" w:cs="Arial"/>
                <w:i/>
                <w:color w:val="000000"/>
                <w:sz w:val="20"/>
                <w:szCs w:val="20"/>
                <w:lang w:eastAsia="pl-PL"/>
              </w:rPr>
            </w:pPr>
            <w:r w:rsidRPr="001A163B">
              <w:rPr>
                <w:rFonts w:ascii="Arial" w:eastAsia="Times New Roman" w:hAnsi="Arial" w:cs="Arial"/>
                <w:i/>
                <w:color w:val="000000"/>
                <w:sz w:val="20"/>
                <w:szCs w:val="20"/>
                <w:lang w:eastAsia="pl-PL"/>
              </w:rPr>
              <w:t>rodzaj narzędzia, tematyka, grupa docelowa</w:t>
            </w:r>
          </w:p>
        </w:tc>
        <w:tc>
          <w:tcPr>
            <w:tcW w:w="1239" w:type="dxa"/>
            <w:shd w:val="clear" w:color="auto" w:fill="auto"/>
          </w:tcPr>
          <w:p w:rsidR="00833430" w:rsidRPr="00870296" w:rsidRDefault="00833430" w:rsidP="000B59BD">
            <w:pPr>
              <w:spacing w:after="0" w:line="240" w:lineRule="auto"/>
              <w:rPr>
                <w:rFonts w:ascii="Arial" w:eastAsia="Times New Roman" w:hAnsi="Arial" w:cs="Arial"/>
                <w:color w:val="000000"/>
                <w:sz w:val="20"/>
                <w:szCs w:val="20"/>
                <w:lang w:eastAsia="pl-PL"/>
              </w:rPr>
            </w:pPr>
          </w:p>
        </w:tc>
        <w:tc>
          <w:tcPr>
            <w:tcW w:w="1686" w:type="dxa"/>
            <w:shd w:val="clear" w:color="auto" w:fill="auto"/>
            <w:noWrap/>
          </w:tcPr>
          <w:p w:rsidR="00833430" w:rsidRPr="00870296" w:rsidRDefault="00833430">
            <w:pPr>
              <w:spacing w:after="0" w:line="240" w:lineRule="auto"/>
              <w:rPr>
                <w:rFonts w:ascii="Arial" w:eastAsia="Times New Roman" w:hAnsi="Arial" w:cs="Arial"/>
                <w:color w:val="000000"/>
                <w:sz w:val="20"/>
                <w:szCs w:val="20"/>
                <w:lang w:eastAsia="pl-PL"/>
              </w:rPr>
            </w:pPr>
            <w:r w:rsidRPr="007429EA">
              <w:rPr>
                <w:rFonts w:ascii="Arial" w:eastAsia="Times New Roman" w:hAnsi="Arial" w:cs="Arial"/>
                <w:i/>
                <w:color w:val="000000"/>
                <w:sz w:val="20"/>
                <w:szCs w:val="20"/>
                <w:lang w:eastAsia="pl-PL"/>
              </w:rPr>
              <w:t xml:space="preserve">(łącznie budżet dla wszystkich </w:t>
            </w:r>
            <w:r>
              <w:rPr>
                <w:rFonts w:ascii="Arial" w:eastAsia="Times New Roman" w:hAnsi="Arial" w:cs="Arial"/>
                <w:i/>
                <w:color w:val="000000"/>
                <w:sz w:val="20"/>
                <w:szCs w:val="20"/>
                <w:lang w:eastAsia="pl-PL"/>
              </w:rPr>
              <w:t>działań</w:t>
            </w:r>
            <w:r w:rsidRPr="007429EA">
              <w:rPr>
                <w:rFonts w:ascii="Arial" w:eastAsia="Times New Roman" w:hAnsi="Arial" w:cs="Arial"/>
                <w:i/>
                <w:color w:val="000000"/>
                <w:sz w:val="20"/>
                <w:szCs w:val="20"/>
                <w:lang w:eastAsia="pl-PL"/>
              </w:rPr>
              <w:t>)</w:t>
            </w:r>
          </w:p>
        </w:tc>
        <w:tc>
          <w:tcPr>
            <w:tcW w:w="1686" w:type="dxa"/>
            <w:shd w:val="clear" w:color="auto" w:fill="auto"/>
            <w:noWrap/>
          </w:tcPr>
          <w:p w:rsidR="00833430" w:rsidRPr="00870296" w:rsidRDefault="00833430">
            <w:pPr>
              <w:spacing w:after="0" w:line="240" w:lineRule="auto"/>
              <w:rPr>
                <w:rFonts w:ascii="Arial" w:eastAsia="Times New Roman" w:hAnsi="Arial" w:cs="Arial"/>
                <w:color w:val="000000"/>
                <w:sz w:val="20"/>
                <w:szCs w:val="20"/>
                <w:lang w:eastAsia="pl-PL"/>
              </w:rPr>
            </w:pPr>
            <w:r w:rsidRPr="007429EA">
              <w:rPr>
                <w:rFonts w:ascii="Arial" w:eastAsia="Times New Roman" w:hAnsi="Arial" w:cs="Arial"/>
                <w:i/>
                <w:color w:val="000000"/>
                <w:sz w:val="20"/>
                <w:szCs w:val="20"/>
                <w:lang w:eastAsia="pl-PL"/>
              </w:rPr>
              <w:t xml:space="preserve">(łącznie budżet dla wszystkich </w:t>
            </w:r>
            <w:r>
              <w:rPr>
                <w:rFonts w:ascii="Arial" w:eastAsia="Times New Roman" w:hAnsi="Arial" w:cs="Arial"/>
                <w:i/>
                <w:color w:val="000000"/>
                <w:sz w:val="20"/>
                <w:szCs w:val="20"/>
                <w:lang w:eastAsia="pl-PL"/>
              </w:rPr>
              <w:t>działań</w:t>
            </w:r>
            <w:r w:rsidRPr="007429EA">
              <w:rPr>
                <w:rFonts w:ascii="Arial" w:eastAsia="Times New Roman" w:hAnsi="Arial" w:cs="Arial"/>
                <w:i/>
                <w:color w:val="000000"/>
                <w:sz w:val="20"/>
                <w:szCs w:val="20"/>
                <w:lang w:eastAsia="pl-PL"/>
              </w:rPr>
              <w:t>)</w:t>
            </w:r>
          </w:p>
        </w:tc>
      </w:tr>
      <w:tr w:rsidR="00833430" w:rsidRPr="00870296" w:rsidTr="001C7233">
        <w:trPr>
          <w:trHeight w:val="255"/>
        </w:trPr>
        <w:tc>
          <w:tcPr>
            <w:tcW w:w="14089" w:type="dxa"/>
            <w:gridSpan w:val="7"/>
            <w:shd w:val="clear" w:color="000000" w:fill="B7DEE8"/>
            <w:noWrap/>
            <w:hideMark/>
          </w:tcPr>
          <w:p w:rsidR="00833430" w:rsidRPr="00870296" w:rsidRDefault="00833430" w:rsidP="00734DC1">
            <w:pPr>
              <w:spacing w:after="0" w:line="240" w:lineRule="auto"/>
              <w:jc w:val="center"/>
              <w:rPr>
                <w:rFonts w:ascii="Arial" w:eastAsia="Times New Roman" w:hAnsi="Arial" w:cs="Arial"/>
                <w:b/>
                <w:bCs/>
                <w:color w:val="000000"/>
                <w:sz w:val="20"/>
                <w:szCs w:val="20"/>
                <w:lang w:eastAsia="pl-PL"/>
              </w:rPr>
            </w:pPr>
            <w:r w:rsidRPr="00870296">
              <w:rPr>
                <w:rFonts w:ascii="Arial" w:eastAsia="Times New Roman" w:hAnsi="Arial" w:cs="Arial"/>
                <w:b/>
                <w:bCs/>
                <w:color w:val="000000"/>
                <w:sz w:val="20"/>
                <w:szCs w:val="20"/>
                <w:lang w:eastAsia="pl-PL"/>
              </w:rPr>
              <w:t>5. Imprezy o</w:t>
            </w:r>
            <w:r>
              <w:rPr>
                <w:rFonts w:ascii="Arial" w:eastAsia="Times New Roman" w:hAnsi="Arial" w:cs="Arial"/>
                <w:b/>
                <w:bCs/>
                <w:color w:val="000000"/>
                <w:sz w:val="20"/>
                <w:szCs w:val="20"/>
                <w:lang w:eastAsia="pl-PL"/>
              </w:rPr>
              <w:t>twarte</w:t>
            </w:r>
            <w:r w:rsidRPr="00870296">
              <w:rPr>
                <w:rFonts w:ascii="Arial" w:eastAsia="Times New Roman" w:hAnsi="Arial" w:cs="Arial"/>
                <w:b/>
                <w:bCs/>
                <w:color w:val="000000"/>
                <w:sz w:val="20"/>
                <w:szCs w:val="20"/>
                <w:lang w:eastAsia="pl-PL"/>
              </w:rPr>
              <w:t xml:space="preserve"> i inne</w:t>
            </w:r>
          </w:p>
        </w:tc>
      </w:tr>
      <w:tr w:rsidR="00833430" w:rsidRPr="00870296" w:rsidTr="001C7233">
        <w:trPr>
          <w:trHeight w:val="255"/>
        </w:trPr>
        <w:tc>
          <w:tcPr>
            <w:tcW w:w="2346" w:type="dxa"/>
            <w:shd w:val="clear" w:color="auto" w:fill="auto"/>
            <w:hideMark/>
          </w:tcPr>
          <w:p w:rsidR="00833430" w:rsidRPr="00870296" w:rsidRDefault="00833430" w:rsidP="00870296">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Eventy, pikniki, festyny</w:t>
            </w:r>
          </w:p>
        </w:tc>
        <w:tc>
          <w:tcPr>
            <w:tcW w:w="1647" w:type="dxa"/>
            <w:shd w:val="clear" w:color="auto" w:fill="auto"/>
          </w:tcPr>
          <w:p w:rsidR="00833430" w:rsidRPr="001A163B" w:rsidRDefault="00833430" w:rsidP="001A163B">
            <w:pPr>
              <w:spacing w:after="0" w:line="240" w:lineRule="auto"/>
              <w:jc w:val="center"/>
              <w:rPr>
                <w:rFonts w:ascii="Arial" w:eastAsia="Times New Roman" w:hAnsi="Arial" w:cs="Arial"/>
                <w:color w:val="000000"/>
                <w:sz w:val="20"/>
                <w:szCs w:val="20"/>
                <w:lang w:eastAsia="pl-PL"/>
              </w:rPr>
            </w:pPr>
          </w:p>
        </w:tc>
        <w:tc>
          <w:tcPr>
            <w:tcW w:w="5485" w:type="dxa"/>
            <w:gridSpan w:val="2"/>
            <w:shd w:val="clear" w:color="000000" w:fill="FFFFFF"/>
            <w:hideMark/>
          </w:tcPr>
          <w:p w:rsidR="00833430" w:rsidRPr="00870296" w:rsidRDefault="00833430">
            <w:pPr>
              <w:spacing w:after="0" w:line="240" w:lineRule="auto"/>
              <w:rPr>
                <w:rFonts w:ascii="Arial" w:eastAsia="Times New Roman" w:hAnsi="Arial" w:cs="Arial"/>
                <w:i/>
                <w:iCs/>
                <w:color w:val="000000"/>
                <w:sz w:val="20"/>
                <w:szCs w:val="20"/>
                <w:lang w:eastAsia="pl-PL"/>
              </w:rPr>
            </w:pPr>
            <w:r w:rsidRPr="00870296">
              <w:rPr>
                <w:rFonts w:ascii="Arial" w:eastAsia="Times New Roman" w:hAnsi="Arial" w:cs="Arial"/>
                <w:i/>
                <w:iCs/>
                <w:color w:val="000000"/>
                <w:sz w:val="20"/>
                <w:szCs w:val="20"/>
                <w:lang w:eastAsia="pl-PL"/>
              </w:rPr>
              <w:t>liczba imprez,</w:t>
            </w:r>
            <w:r>
              <w:rPr>
                <w:rFonts w:ascii="Arial" w:eastAsia="Times New Roman" w:hAnsi="Arial" w:cs="Arial"/>
                <w:i/>
                <w:iCs/>
                <w:color w:val="000000"/>
                <w:sz w:val="20"/>
                <w:szCs w:val="20"/>
                <w:lang w:eastAsia="pl-PL"/>
              </w:rPr>
              <w:t xml:space="preserve"> tematyka imprez</w:t>
            </w:r>
            <w:r w:rsidRPr="00870296">
              <w:rPr>
                <w:rFonts w:ascii="Arial" w:eastAsia="Times New Roman" w:hAnsi="Arial" w:cs="Arial"/>
                <w:i/>
                <w:iCs/>
                <w:color w:val="000000"/>
                <w:sz w:val="20"/>
                <w:szCs w:val="20"/>
                <w:lang w:eastAsia="pl-PL"/>
              </w:rPr>
              <w:t>,</w:t>
            </w:r>
            <w:r>
              <w:rPr>
                <w:rFonts w:ascii="Arial" w:eastAsia="Times New Roman" w:hAnsi="Arial" w:cs="Arial"/>
                <w:i/>
                <w:iCs/>
                <w:color w:val="000000"/>
                <w:sz w:val="20"/>
                <w:szCs w:val="20"/>
                <w:lang w:eastAsia="pl-PL"/>
              </w:rPr>
              <w:t xml:space="preserve"> liczba uczestników</w:t>
            </w:r>
          </w:p>
        </w:tc>
        <w:tc>
          <w:tcPr>
            <w:tcW w:w="1239" w:type="dxa"/>
            <w:shd w:val="clear" w:color="auto" w:fill="auto"/>
          </w:tcPr>
          <w:p w:rsidR="00833430" w:rsidRPr="00870296" w:rsidRDefault="00833430" w:rsidP="00720205">
            <w:pPr>
              <w:spacing w:after="0" w:line="240" w:lineRule="auto"/>
              <w:rPr>
                <w:rFonts w:ascii="Arial" w:eastAsia="Times New Roman" w:hAnsi="Arial" w:cs="Arial"/>
                <w:color w:val="000000"/>
                <w:sz w:val="20"/>
                <w:szCs w:val="20"/>
                <w:lang w:eastAsia="pl-PL"/>
              </w:rPr>
            </w:pPr>
          </w:p>
        </w:tc>
        <w:tc>
          <w:tcPr>
            <w:tcW w:w="1686" w:type="dxa"/>
            <w:shd w:val="clear" w:color="auto" w:fill="auto"/>
          </w:tcPr>
          <w:p w:rsidR="00833430" w:rsidRPr="00870296" w:rsidRDefault="00833430" w:rsidP="004C3B1E">
            <w:pPr>
              <w:spacing w:after="0" w:line="240" w:lineRule="auto"/>
              <w:rPr>
                <w:rFonts w:ascii="Arial" w:eastAsia="Times New Roman" w:hAnsi="Arial" w:cs="Arial"/>
                <w:color w:val="000000"/>
                <w:sz w:val="20"/>
                <w:szCs w:val="20"/>
                <w:lang w:eastAsia="pl-PL"/>
              </w:rPr>
            </w:pPr>
            <w:r w:rsidRPr="00E15D90">
              <w:rPr>
                <w:rFonts w:ascii="Arial" w:eastAsia="Times New Roman" w:hAnsi="Arial" w:cs="Arial"/>
                <w:i/>
                <w:color w:val="000000"/>
                <w:sz w:val="20"/>
                <w:szCs w:val="20"/>
                <w:lang w:eastAsia="pl-PL"/>
              </w:rPr>
              <w:t>(łącznie budżet przeznaczony na</w:t>
            </w:r>
            <w:r>
              <w:rPr>
                <w:rFonts w:ascii="Arial" w:eastAsia="Times New Roman" w:hAnsi="Arial" w:cs="Arial"/>
                <w:i/>
                <w:color w:val="000000"/>
                <w:sz w:val="20"/>
                <w:szCs w:val="20"/>
                <w:lang w:eastAsia="pl-PL"/>
              </w:rPr>
              <w:t xml:space="preserve"> wszystkie</w:t>
            </w:r>
            <w:r w:rsidRPr="00E15D90">
              <w:rPr>
                <w:rFonts w:ascii="Arial" w:eastAsia="Times New Roman" w:hAnsi="Arial" w:cs="Arial"/>
                <w:i/>
                <w:color w:val="000000"/>
                <w:sz w:val="20"/>
                <w:szCs w:val="20"/>
                <w:lang w:eastAsia="pl-PL"/>
              </w:rPr>
              <w:t xml:space="preserve"> </w:t>
            </w:r>
            <w:r>
              <w:rPr>
                <w:rFonts w:ascii="Arial" w:eastAsia="Times New Roman" w:hAnsi="Arial" w:cs="Arial"/>
                <w:i/>
                <w:color w:val="000000"/>
                <w:sz w:val="20"/>
                <w:szCs w:val="20"/>
                <w:lang w:eastAsia="pl-PL"/>
              </w:rPr>
              <w:t>eventy</w:t>
            </w:r>
            <w:r w:rsidRPr="00E15D90">
              <w:rPr>
                <w:rFonts w:ascii="Arial" w:eastAsia="Times New Roman" w:hAnsi="Arial" w:cs="Arial"/>
                <w:i/>
                <w:color w:val="000000"/>
                <w:sz w:val="20"/>
                <w:szCs w:val="20"/>
                <w:lang w:eastAsia="pl-PL"/>
              </w:rPr>
              <w:t>)</w:t>
            </w:r>
          </w:p>
        </w:tc>
        <w:tc>
          <w:tcPr>
            <w:tcW w:w="1686" w:type="dxa"/>
            <w:shd w:val="clear" w:color="auto" w:fill="auto"/>
            <w:noWrap/>
          </w:tcPr>
          <w:p w:rsidR="00833430" w:rsidRPr="00870296" w:rsidRDefault="00833430" w:rsidP="00FF17F7">
            <w:pPr>
              <w:spacing w:after="0" w:line="240" w:lineRule="auto"/>
              <w:rPr>
                <w:rFonts w:ascii="Arial" w:eastAsia="Times New Roman" w:hAnsi="Arial" w:cs="Arial"/>
                <w:color w:val="000000"/>
                <w:sz w:val="20"/>
                <w:szCs w:val="20"/>
                <w:lang w:eastAsia="pl-PL"/>
              </w:rPr>
            </w:pPr>
            <w:r w:rsidRPr="00E15D90">
              <w:rPr>
                <w:rFonts w:ascii="Arial" w:eastAsia="Times New Roman" w:hAnsi="Arial" w:cs="Arial"/>
                <w:i/>
                <w:color w:val="000000"/>
                <w:sz w:val="20"/>
                <w:szCs w:val="20"/>
                <w:lang w:eastAsia="pl-PL"/>
              </w:rPr>
              <w:t>(łącznie budżet przeznaczony na</w:t>
            </w:r>
            <w:r>
              <w:rPr>
                <w:rFonts w:ascii="Arial" w:eastAsia="Times New Roman" w:hAnsi="Arial" w:cs="Arial"/>
                <w:i/>
                <w:color w:val="000000"/>
                <w:sz w:val="20"/>
                <w:szCs w:val="20"/>
                <w:lang w:eastAsia="pl-PL"/>
              </w:rPr>
              <w:t xml:space="preserve"> wszystkie</w:t>
            </w:r>
            <w:r w:rsidRPr="00E15D90">
              <w:rPr>
                <w:rFonts w:ascii="Arial" w:eastAsia="Times New Roman" w:hAnsi="Arial" w:cs="Arial"/>
                <w:i/>
                <w:color w:val="000000"/>
                <w:sz w:val="20"/>
                <w:szCs w:val="20"/>
                <w:lang w:eastAsia="pl-PL"/>
              </w:rPr>
              <w:t xml:space="preserve"> </w:t>
            </w:r>
            <w:r>
              <w:rPr>
                <w:rFonts w:ascii="Arial" w:eastAsia="Times New Roman" w:hAnsi="Arial" w:cs="Arial"/>
                <w:i/>
                <w:color w:val="000000"/>
                <w:sz w:val="20"/>
                <w:szCs w:val="20"/>
                <w:lang w:eastAsia="pl-PL"/>
              </w:rPr>
              <w:t>eventy</w:t>
            </w:r>
            <w:r w:rsidRPr="00E15D90">
              <w:rPr>
                <w:rFonts w:ascii="Arial" w:eastAsia="Times New Roman" w:hAnsi="Arial" w:cs="Arial"/>
                <w:i/>
                <w:color w:val="000000"/>
                <w:sz w:val="20"/>
                <w:szCs w:val="20"/>
                <w:lang w:eastAsia="pl-PL"/>
              </w:rPr>
              <w:t>)</w:t>
            </w:r>
          </w:p>
        </w:tc>
      </w:tr>
      <w:tr w:rsidR="00833430" w:rsidRPr="00870296" w:rsidTr="001C7233">
        <w:trPr>
          <w:trHeight w:val="510"/>
        </w:trPr>
        <w:tc>
          <w:tcPr>
            <w:tcW w:w="2346" w:type="dxa"/>
            <w:shd w:val="clear" w:color="auto" w:fill="auto"/>
            <w:hideMark/>
          </w:tcPr>
          <w:p w:rsidR="00833430" w:rsidRPr="00870296" w:rsidRDefault="00833430" w:rsidP="00734DC1">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Konferencje prasowe</w:t>
            </w:r>
            <w:r>
              <w:rPr>
                <w:rFonts w:ascii="Arial" w:eastAsia="Times New Roman" w:hAnsi="Arial" w:cs="Arial"/>
                <w:color w:val="000000"/>
                <w:sz w:val="20"/>
                <w:szCs w:val="20"/>
                <w:lang w:eastAsia="pl-PL"/>
              </w:rPr>
              <w:t>, śniadania prasowe, wyjazd prasowy, uroczyste podpisanie umowy itp.</w:t>
            </w:r>
          </w:p>
        </w:tc>
        <w:tc>
          <w:tcPr>
            <w:tcW w:w="1647" w:type="dxa"/>
            <w:shd w:val="clear" w:color="auto" w:fill="auto"/>
          </w:tcPr>
          <w:p w:rsidR="00833430" w:rsidRPr="001A163B" w:rsidRDefault="00833430" w:rsidP="001A163B">
            <w:pPr>
              <w:spacing w:after="0" w:line="240" w:lineRule="auto"/>
              <w:jc w:val="center"/>
              <w:rPr>
                <w:rFonts w:ascii="Arial" w:eastAsia="Times New Roman" w:hAnsi="Arial" w:cs="Arial"/>
                <w:color w:val="000000"/>
                <w:sz w:val="20"/>
                <w:szCs w:val="20"/>
                <w:lang w:eastAsia="pl-PL"/>
              </w:rPr>
            </w:pPr>
          </w:p>
        </w:tc>
        <w:tc>
          <w:tcPr>
            <w:tcW w:w="5485" w:type="dxa"/>
            <w:gridSpan w:val="2"/>
            <w:shd w:val="clear" w:color="000000" w:fill="FFFFFF"/>
            <w:hideMark/>
          </w:tcPr>
          <w:p w:rsidR="00833430" w:rsidRPr="00870296" w:rsidRDefault="00833430" w:rsidP="001A163B">
            <w:pPr>
              <w:spacing w:after="0" w:line="240" w:lineRule="auto"/>
              <w:rPr>
                <w:rFonts w:ascii="Arial" w:eastAsia="Times New Roman" w:hAnsi="Arial" w:cs="Arial"/>
                <w:i/>
                <w:iCs/>
                <w:color w:val="000000"/>
                <w:sz w:val="20"/>
                <w:szCs w:val="20"/>
                <w:lang w:eastAsia="pl-PL"/>
              </w:rPr>
            </w:pPr>
            <w:r w:rsidRPr="00870296">
              <w:rPr>
                <w:rFonts w:ascii="Arial" w:eastAsia="Times New Roman" w:hAnsi="Arial" w:cs="Arial"/>
                <w:i/>
                <w:iCs/>
                <w:color w:val="000000"/>
                <w:sz w:val="20"/>
                <w:szCs w:val="20"/>
                <w:lang w:eastAsia="pl-PL"/>
              </w:rPr>
              <w:t>liczba konferencji, tematyka konferencji,</w:t>
            </w:r>
            <w:r>
              <w:rPr>
                <w:rFonts w:ascii="Arial" w:eastAsia="Times New Roman" w:hAnsi="Arial" w:cs="Arial"/>
                <w:i/>
                <w:iCs/>
                <w:color w:val="000000"/>
                <w:sz w:val="20"/>
                <w:szCs w:val="20"/>
                <w:lang w:eastAsia="pl-PL"/>
              </w:rPr>
              <w:t xml:space="preserve"> liczba uczestników</w:t>
            </w:r>
          </w:p>
        </w:tc>
        <w:tc>
          <w:tcPr>
            <w:tcW w:w="1239" w:type="dxa"/>
            <w:shd w:val="clear" w:color="auto" w:fill="auto"/>
            <w:noWrap/>
          </w:tcPr>
          <w:p w:rsidR="00833430" w:rsidRPr="00870296" w:rsidRDefault="00833430" w:rsidP="00720205">
            <w:pPr>
              <w:spacing w:after="0" w:line="240" w:lineRule="auto"/>
              <w:rPr>
                <w:rFonts w:ascii="Arial" w:eastAsia="Times New Roman" w:hAnsi="Arial" w:cs="Arial"/>
                <w:color w:val="000000"/>
                <w:sz w:val="20"/>
                <w:szCs w:val="20"/>
                <w:lang w:eastAsia="pl-PL"/>
              </w:rPr>
            </w:pPr>
          </w:p>
        </w:tc>
        <w:tc>
          <w:tcPr>
            <w:tcW w:w="1686" w:type="dxa"/>
            <w:shd w:val="clear" w:color="auto" w:fill="auto"/>
          </w:tcPr>
          <w:p w:rsidR="00833430" w:rsidRPr="00870296" w:rsidRDefault="00833430" w:rsidP="004C3B1E">
            <w:pPr>
              <w:spacing w:after="0" w:line="240" w:lineRule="auto"/>
              <w:rPr>
                <w:rFonts w:ascii="Arial" w:eastAsia="Times New Roman" w:hAnsi="Arial" w:cs="Arial"/>
                <w:color w:val="000000"/>
                <w:sz w:val="20"/>
                <w:szCs w:val="20"/>
                <w:lang w:eastAsia="pl-PL"/>
              </w:rPr>
            </w:pPr>
            <w:r w:rsidRPr="00E15D90">
              <w:rPr>
                <w:rFonts w:ascii="Arial" w:eastAsia="Times New Roman" w:hAnsi="Arial" w:cs="Arial"/>
                <w:i/>
                <w:color w:val="000000"/>
                <w:sz w:val="20"/>
                <w:szCs w:val="20"/>
                <w:lang w:eastAsia="pl-PL"/>
              </w:rPr>
              <w:t>(łącznie budżet przeznaczony na</w:t>
            </w:r>
            <w:r>
              <w:rPr>
                <w:rFonts w:ascii="Arial" w:eastAsia="Times New Roman" w:hAnsi="Arial" w:cs="Arial"/>
                <w:i/>
                <w:color w:val="000000"/>
                <w:sz w:val="20"/>
                <w:szCs w:val="20"/>
                <w:lang w:eastAsia="pl-PL"/>
              </w:rPr>
              <w:t xml:space="preserve"> wszystkie</w:t>
            </w:r>
            <w:r w:rsidRPr="00E15D90">
              <w:rPr>
                <w:rFonts w:ascii="Arial" w:eastAsia="Times New Roman" w:hAnsi="Arial" w:cs="Arial"/>
                <w:i/>
                <w:color w:val="000000"/>
                <w:sz w:val="20"/>
                <w:szCs w:val="20"/>
                <w:lang w:eastAsia="pl-PL"/>
              </w:rPr>
              <w:t xml:space="preserve"> </w:t>
            </w:r>
            <w:r>
              <w:rPr>
                <w:rFonts w:ascii="Arial" w:eastAsia="Times New Roman" w:hAnsi="Arial" w:cs="Arial"/>
                <w:i/>
                <w:color w:val="000000"/>
                <w:sz w:val="20"/>
                <w:szCs w:val="20"/>
                <w:lang w:eastAsia="pl-PL"/>
              </w:rPr>
              <w:t>konferencje</w:t>
            </w:r>
            <w:r w:rsidRPr="00E15D90">
              <w:rPr>
                <w:rFonts w:ascii="Arial" w:eastAsia="Times New Roman" w:hAnsi="Arial" w:cs="Arial"/>
                <w:i/>
                <w:color w:val="000000"/>
                <w:sz w:val="20"/>
                <w:szCs w:val="20"/>
                <w:lang w:eastAsia="pl-PL"/>
              </w:rPr>
              <w:t>)</w:t>
            </w:r>
          </w:p>
        </w:tc>
        <w:tc>
          <w:tcPr>
            <w:tcW w:w="1686" w:type="dxa"/>
            <w:shd w:val="clear" w:color="auto" w:fill="auto"/>
            <w:noWrap/>
          </w:tcPr>
          <w:p w:rsidR="00833430" w:rsidRPr="00870296" w:rsidRDefault="00833430" w:rsidP="00FF17F7">
            <w:pPr>
              <w:spacing w:after="0" w:line="240" w:lineRule="auto"/>
              <w:rPr>
                <w:rFonts w:ascii="Arial" w:eastAsia="Times New Roman" w:hAnsi="Arial" w:cs="Arial"/>
                <w:color w:val="000000"/>
                <w:sz w:val="20"/>
                <w:szCs w:val="20"/>
                <w:lang w:eastAsia="pl-PL"/>
              </w:rPr>
            </w:pPr>
            <w:r w:rsidRPr="00E15D90">
              <w:rPr>
                <w:rFonts w:ascii="Arial" w:eastAsia="Times New Roman" w:hAnsi="Arial" w:cs="Arial"/>
                <w:i/>
                <w:color w:val="000000"/>
                <w:sz w:val="20"/>
                <w:szCs w:val="20"/>
                <w:lang w:eastAsia="pl-PL"/>
              </w:rPr>
              <w:t>(łącznie budżet przeznaczony na</w:t>
            </w:r>
            <w:r>
              <w:rPr>
                <w:rFonts w:ascii="Arial" w:eastAsia="Times New Roman" w:hAnsi="Arial" w:cs="Arial"/>
                <w:i/>
                <w:color w:val="000000"/>
                <w:sz w:val="20"/>
                <w:szCs w:val="20"/>
                <w:lang w:eastAsia="pl-PL"/>
              </w:rPr>
              <w:t xml:space="preserve"> wszystkie</w:t>
            </w:r>
            <w:r w:rsidRPr="00E15D90">
              <w:rPr>
                <w:rFonts w:ascii="Arial" w:eastAsia="Times New Roman" w:hAnsi="Arial" w:cs="Arial"/>
                <w:i/>
                <w:color w:val="000000"/>
                <w:sz w:val="20"/>
                <w:szCs w:val="20"/>
                <w:lang w:eastAsia="pl-PL"/>
              </w:rPr>
              <w:t xml:space="preserve"> </w:t>
            </w:r>
            <w:r>
              <w:rPr>
                <w:rFonts w:ascii="Arial" w:eastAsia="Times New Roman" w:hAnsi="Arial" w:cs="Arial"/>
                <w:i/>
                <w:color w:val="000000"/>
                <w:sz w:val="20"/>
                <w:szCs w:val="20"/>
                <w:lang w:eastAsia="pl-PL"/>
              </w:rPr>
              <w:t>konferencje</w:t>
            </w:r>
            <w:r w:rsidRPr="00E15D90">
              <w:rPr>
                <w:rFonts w:ascii="Arial" w:eastAsia="Times New Roman" w:hAnsi="Arial" w:cs="Arial"/>
                <w:i/>
                <w:color w:val="000000"/>
                <w:sz w:val="20"/>
                <w:szCs w:val="20"/>
                <w:lang w:eastAsia="pl-PL"/>
              </w:rPr>
              <w:t>)</w:t>
            </w:r>
          </w:p>
        </w:tc>
      </w:tr>
      <w:tr w:rsidR="00833430" w:rsidRPr="00870296" w:rsidTr="001C7233">
        <w:trPr>
          <w:trHeight w:val="255"/>
        </w:trPr>
        <w:tc>
          <w:tcPr>
            <w:tcW w:w="2346" w:type="dxa"/>
            <w:shd w:val="clear" w:color="auto" w:fill="auto"/>
            <w:hideMark/>
          </w:tcPr>
          <w:p w:rsidR="00833430" w:rsidRPr="00870296" w:rsidRDefault="00833430" w:rsidP="00870296">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Inne</w:t>
            </w:r>
          </w:p>
        </w:tc>
        <w:tc>
          <w:tcPr>
            <w:tcW w:w="1647" w:type="dxa"/>
            <w:shd w:val="clear" w:color="auto" w:fill="auto"/>
          </w:tcPr>
          <w:p w:rsidR="00833430" w:rsidRPr="001A163B" w:rsidRDefault="00833430" w:rsidP="001A163B">
            <w:pPr>
              <w:spacing w:after="0" w:line="240" w:lineRule="auto"/>
              <w:jc w:val="center"/>
              <w:rPr>
                <w:rFonts w:ascii="Arial" w:eastAsia="Times New Roman" w:hAnsi="Arial" w:cs="Arial"/>
                <w:color w:val="000000"/>
                <w:sz w:val="20"/>
                <w:szCs w:val="20"/>
                <w:lang w:eastAsia="pl-PL"/>
              </w:rPr>
            </w:pPr>
          </w:p>
        </w:tc>
        <w:tc>
          <w:tcPr>
            <w:tcW w:w="5485" w:type="dxa"/>
            <w:gridSpan w:val="2"/>
            <w:shd w:val="clear" w:color="000000" w:fill="FFFFFF"/>
            <w:hideMark/>
          </w:tcPr>
          <w:p w:rsidR="00833430" w:rsidRPr="00870296" w:rsidRDefault="00833430" w:rsidP="001A163B">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 </w:t>
            </w:r>
          </w:p>
        </w:tc>
        <w:tc>
          <w:tcPr>
            <w:tcW w:w="1239" w:type="dxa"/>
            <w:shd w:val="clear" w:color="auto" w:fill="auto"/>
            <w:noWrap/>
          </w:tcPr>
          <w:p w:rsidR="00833430" w:rsidRPr="00870296" w:rsidRDefault="00833430" w:rsidP="00720205">
            <w:pPr>
              <w:spacing w:after="0" w:line="240" w:lineRule="auto"/>
              <w:rPr>
                <w:rFonts w:ascii="Arial" w:eastAsia="Times New Roman" w:hAnsi="Arial" w:cs="Arial"/>
                <w:color w:val="000000"/>
                <w:sz w:val="20"/>
                <w:szCs w:val="20"/>
                <w:lang w:eastAsia="pl-PL"/>
              </w:rPr>
            </w:pPr>
          </w:p>
        </w:tc>
        <w:tc>
          <w:tcPr>
            <w:tcW w:w="1686" w:type="dxa"/>
            <w:shd w:val="clear" w:color="auto" w:fill="auto"/>
          </w:tcPr>
          <w:p w:rsidR="00833430" w:rsidRPr="00870296" w:rsidRDefault="00833430" w:rsidP="001A163B">
            <w:pPr>
              <w:spacing w:after="0" w:line="240" w:lineRule="auto"/>
              <w:rPr>
                <w:rFonts w:ascii="Arial" w:eastAsia="Times New Roman" w:hAnsi="Arial" w:cs="Arial"/>
                <w:color w:val="000000"/>
                <w:sz w:val="20"/>
                <w:szCs w:val="20"/>
                <w:lang w:eastAsia="pl-PL"/>
              </w:rPr>
            </w:pPr>
          </w:p>
        </w:tc>
        <w:tc>
          <w:tcPr>
            <w:tcW w:w="1686" w:type="dxa"/>
            <w:shd w:val="clear" w:color="auto" w:fill="auto"/>
            <w:noWrap/>
          </w:tcPr>
          <w:p w:rsidR="00833430" w:rsidRPr="00870296" w:rsidRDefault="00833430" w:rsidP="00720205">
            <w:pPr>
              <w:spacing w:after="0" w:line="240" w:lineRule="auto"/>
              <w:rPr>
                <w:rFonts w:ascii="Arial" w:eastAsia="Times New Roman" w:hAnsi="Arial" w:cs="Arial"/>
                <w:color w:val="000000"/>
                <w:sz w:val="20"/>
                <w:szCs w:val="20"/>
                <w:lang w:eastAsia="pl-PL"/>
              </w:rPr>
            </w:pPr>
          </w:p>
        </w:tc>
      </w:tr>
      <w:tr w:rsidR="00833430" w:rsidRPr="00E15D90" w:rsidTr="001C7233">
        <w:trPr>
          <w:trHeight w:val="255"/>
        </w:trPr>
        <w:tc>
          <w:tcPr>
            <w:tcW w:w="14089" w:type="dxa"/>
            <w:gridSpan w:val="7"/>
            <w:shd w:val="clear" w:color="000000" w:fill="B7DEE8"/>
            <w:noWrap/>
            <w:hideMark/>
          </w:tcPr>
          <w:p w:rsidR="00833430" w:rsidRPr="004C7A74" w:rsidRDefault="00833430" w:rsidP="00870296">
            <w:pPr>
              <w:spacing w:after="0" w:line="240" w:lineRule="auto"/>
              <w:jc w:val="center"/>
              <w:rPr>
                <w:rFonts w:ascii="Arial" w:eastAsia="Times New Roman" w:hAnsi="Arial" w:cs="Arial"/>
                <w:b/>
                <w:bCs/>
                <w:color w:val="000000"/>
                <w:sz w:val="20"/>
                <w:szCs w:val="20"/>
                <w:lang w:eastAsia="pl-PL"/>
              </w:rPr>
            </w:pPr>
            <w:r w:rsidRPr="004C7A74">
              <w:rPr>
                <w:rFonts w:ascii="Arial" w:eastAsia="Times New Roman" w:hAnsi="Arial" w:cs="Arial"/>
                <w:b/>
                <w:bCs/>
                <w:color w:val="000000"/>
                <w:sz w:val="20"/>
                <w:szCs w:val="20"/>
                <w:lang w:eastAsia="pl-PL"/>
              </w:rPr>
              <w:t>6. Konkursy</w:t>
            </w:r>
          </w:p>
        </w:tc>
      </w:tr>
      <w:tr w:rsidR="00833430" w:rsidRPr="00E15D90" w:rsidTr="001C7233">
        <w:trPr>
          <w:trHeight w:val="255"/>
        </w:trPr>
        <w:tc>
          <w:tcPr>
            <w:tcW w:w="2346" w:type="dxa"/>
            <w:vMerge w:val="restart"/>
            <w:shd w:val="clear" w:color="auto" w:fill="auto"/>
            <w:hideMark/>
          </w:tcPr>
          <w:p w:rsidR="00833430" w:rsidRPr="00E15D90" w:rsidRDefault="00833430" w:rsidP="00870296">
            <w:pPr>
              <w:spacing w:after="0" w:line="240" w:lineRule="auto"/>
              <w:rPr>
                <w:rFonts w:ascii="Arial" w:eastAsia="Times New Roman" w:hAnsi="Arial" w:cs="Arial"/>
                <w:color w:val="000000"/>
                <w:sz w:val="20"/>
                <w:szCs w:val="20"/>
                <w:lang w:eastAsia="pl-PL"/>
              </w:rPr>
            </w:pPr>
            <w:r w:rsidRPr="004C7A74">
              <w:rPr>
                <w:rFonts w:ascii="Arial" w:eastAsia="Times New Roman" w:hAnsi="Arial" w:cs="Arial"/>
                <w:color w:val="000000"/>
                <w:sz w:val="20"/>
                <w:szCs w:val="20"/>
                <w:lang w:eastAsia="pl-PL"/>
              </w:rPr>
              <w:t>Konkursy promocyjne</w:t>
            </w:r>
          </w:p>
        </w:tc>
        <w:tc>
          <w:tcPr>
            <w:tcW w:w="1647" w:type="dxa"/>
            <w:shd w:val="clear" w:color="auto" w:fill="auto"/>
            <w:hideMark/>
          </w:tcPr>
          <w:p w:rsidR="00833430" w:rsidRPr="00E15D90" w:rsidRDefault="00833430" w:rsidP="001A163B">
            <w:pPr>
              <w:spacing w:after="0" w:line="240" w:lineRule="auto"/>
              <w:jc w:val="center"/>
              <w:rPr>
                <w:rFonts w:ascii="Arial" w:eastAsia="Times New Roman" w:hAnsi="Arial" w:cs="Arial"/>
                <w:bCs/>
                <w:color w:val="000000"/>
                <w:sz w:val="20"/>
                <w:szCs w:val="20"/>
                <w:lang w:eastAsia="pl-PL"/>
              </w:rPr>
            </w:pPr>
          </w:p>
        </w:tc>
        <w:tc>
          <w:tcPr>
            <w:tcW w:w="5485" w:type="dxa"/>
            <w:gridSpan w:val="2"/>
            <w:shd w:val="clear" w:color="auto" w:fill="auto"/>
            <w:noWrap/>
            <w:hideMark/>
          </w:tcPr>
          <w:p w:rsidR="00833430" w:rsidRPr="007D4EA4" w:rsidRDefault="00833430" w:rsidP="00154F30">
            <w:pPr>
              <w:spacing w:after="0" w:line="240" w:lineRule="auto"/>
              <w:rPr>
                <w:rFonts w:ascii="Arial" w:eastAsia="Times New Roman" w:hAnsi="Arial" w:cs="Arial"/>
                <w:iCs/>
                <w:color w:val="000000"/>
                <w:sz w:val="20"/>
                <w:szCs w:val="20"/>
                <w:lang w:eastAsia="pl-PL"/>
              </w:rPr>
            </w:pPr>
            <w:r w:rsidRPr="007D4EA4">
              <w:rPr>
                <w:rFonts w:ascii="Arial" w:eastAsia="Times New Roman" w:hAnsi="Arial" w:cs="Arial"/>
                <w:iCs/>
                <w:color w:val="000000"/>
                <w:sz w:val="20"/>
                <w:szCs w:val="20"/>
                <w:lang w:eastAsia="pl-PL"/>
              </w:rPr>
              <w:t>Konkurs 1</w:t>
            </w:r>
          </w:p>
          <w:p w:rsidR="00833430" w:rsidRPr="00E15D90" w:rsidRDefault="00833430" w:rsidP="00154F30">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 xml:space="preserve">tematyka konkursu, </w:t>
            </w:r>
            <w:r w:rsidRPr="00E15D90">
              <w:rPr>
                <w:rFonts w:ascii="Arial" w:eastAsia="Times New Roman" w:hAnsi="Arial" w:cs="Arial"/>
                <w:i/>
                <w:iCs/>
                <w:color w:val="000000"/>
                <w:sz w:val="20"/>
                <w:szCs w:val="20"/>
                <w:lang w:eastAsia="pl-PL"/>
              </w:rPr>
              <w:t>grupa docelowa</w:t>
            </w:r>
          </w:p>
        </w:tc>
        <w:tc>
          <w:tcPr>
            <w:tcW w:w="1239" w:type="dxa"/>
            <w:shd w:val="clear" w:color="auto" w:fill="auto"/>
          </w:tcPr>
          <w:p w:rsidR="00833430" w:rsidRPr="00E15D90" w:rsidRDefault="00833430" w:rsidP="00716322">
            <w:pPr>
              <w:spacing w:after="0" w:line="240" w:lineRule="auto"/>
              <w:rPr>
                <w:rFonts w:ascii="Arial" w:eastAsia="Times New Roman" w:hAnsi="Arial" w:cs="Arial"/>
                <w:color w:val="000000"/>
                <w:sz w:val="20"/>
                <w:szCs w:val="20"/>
                <w:lang w:eastAsia="pl-PL"/>
              </w:rPr>
            </w:pPr>
          </w:p>
        </w:tc>
        <w:tc>
          <w:tcPr>
            <w:tcW w:w="1686" w:type="dxa"/>
            <w:shd w:val="clear" w:color="auto" w:fill="auto"/>
          </w:tcPr>
          <w:p w:rsidR="00833430" w:rsidRPr="00E15D90" w:rsidRDefault="00833430" w:rsidP="00154F30">
            <w:pPr>
              <w:spacing w:after="0" w:line="240" w:lineRule="auto"/>
              <w:rPr>
                <w:rFonts w:ascii="Arial" w:eastAsia="Times New Roman" w:hAnsi="Arial" w:cs="Arial"/>
                <w:color w:val="000000"/>
                <w:sz w:val="20"/>
                <w:szCs w:val="20"/>
                <w:lang w:eastAsia="pl-PL"/>
              </w:rPr>
            </w:pPr>
            <w:r w:rsidRPr="00E15D90">
              <w:rPr>
                <w:rFonts w:ascii="Arial" w:eastAsia="Times New Roman" w:hAnsi="Arial" w:cs="Arial"/>
                <w:i/>
                <w:color w:val="000000"/>
                <w:sz w:val="20"/>
                <w:szCs w:val="20"/>
                <w:lang w:eastAsia="pl-PL"/>
              </w:rPr>
              <w:t>(budżet przeznaczony na</w:t>
            </w:r>
            <w:r>
              <w:rPr>
                <w:rFonts w:ascii="Arial" w:eastAsia="Times New Roman" w:hAnsi="Arial" w:cs="Arial"/>
                <w:i/>
                <w:color w:val="000000"/>
                <w:sz w:val="20"/>
                <w:szCs w:val="20"/>
                <w:lang w:eastAsia="pl-PL"/>
              </w:rPr>
              <w:t xml:space="preserve"> dany</w:t>
            </w:r>
            <w:r w:rsidRPr="00E15D90">
              <w:rPr>
                <w:rFonts w:ascii="Arial" w:eastAsia="Times New Roman" w:hAnsi="Arial" w:cs="Arial"/>
                <w:i/>
                <w:color w:val="000000"/>
                <w:sz w:val="20"/>
                <w:szCs w:val="20"/>
                <w:lang w:eastAsia="pl-PL"/>
              </w:rPr>
              <w:t xml:space="preserve"> konkurs)</w:t>
            </w:r>
          </w:p>
        </w:tc>
        <w:tc>
          <w:tcPr>
            <w:tcW w:w="1686" w:type="dxa"/>
            <w:shd w:val="clear" w:color="auto" w:fill="auto"/>
            <w:noWrap/>
          </w:tcPr>
          <w:p w:rsidR="00833430" w:rsidRPr="00E15D90" w:rsidRDefault="00833430" w:rsidP="00716322">
            <w:pPr>
              <w:spacing w:after="0" w:line="240" w:lineRule="auto"/>
              <w:rPr>
                <w:rFonts w:ascii="Arial" w:eastAsia="Times New Roman" w:hAnsi="Arial" w:cs="Arial"/>
                <w:color w:val="000000"/>
                <w:sz w:val="20"/>
                <w:szCs w:val="20"/>
                <w:lang w:eastAsia="pl-PL"/>
              </w:rPr>
            </w:pPr>
            <w:r w:rsidRPr="00E15D90">
              <w:rPr>
                <w:rFonts w:ascii="Arial" w:eastAsia="Times New Roman" w:hAnsi="Arial" w:cs="Arial"/>
                <w:i/>
                <w:color w:val="000000"/>
                <w:sz w:val="20"/>
                <w:szCs w:val="20"/>
                <w:lang w:eastAsia="pl-PL"/>
              </w:rPr>
              <w:t>(budżet przeznaczony na</w:t>
            </w:r>
            <w:r>
              <w:rPr>
                <w:rFonts w:ascii="Arial" w:eastAsia="Times New Roman" w:hAnsi="Arial" w:cs="Arial"/>
                <w:i/>
                <w:color w:val="000000"/>
                <w:sz w:val="20"/>
                <w:szCs w:val="20"/>
                <w:lang w:eastAsia="pl-PL"/>
              </w:rPr>
              <w:t xml:space="preserve"> dany</w:t>
            </w:r>
            <w:r w:rsidRPr="00E15D90">
              <w:rPr>
                <w:rFonts w:ascii="Arial" w:eastAsia="Times New Roman" w:hAnsi="Arial" w:cs="Arial"/>
                <w:i/>
                <w:color w:val="000000"/>
                <w:sz w:val="20"/>
                <w:szCs w:val="20"/>
                <w:lang w:eastAsia="pl-PL"/>
              </w:rPr>
              <w:t xml:space="preserve"> konkurs)</w:t>
            </w:r>
          </w:p>
        </w:tc>
      </w:tr>
      <w:tr w:rsidR="00833430" w:rsidRPr="00E15D90" w:rsidTr="001C7233">
        <w:trPr>
          <w:trHeight w:val="255"/>
        </w:trPr>
        <w:tc>
          <w:tcPr>
            <w:tcW w:w="2346" w:type="dxa"/>
            <w:vMerge/>
            <w:shd w:val="clear" w:color="auto" w:fill="auto"/>
          </w:tcPr>
          <w:p w:rsidR="00833430" w:rsidRPr="004C7A74" w:rsidRDefault="00833430" w:rsidP="00870296">
            <w:pPr>
              <w:spacing w:after="0" w:line="240" w:lineRule="auto"/>
              <w:rPr>
                <w:rFonts w:ascii="Arial" w:eastAsia="Times New Roman" w:hAnsi="Arial" w:cs="Arial"/>
                <w:color w:val="000000"/>
                <w:sz w:val="20"/>
                <w:szCs w:val="20"/>
                <w:lang w:eastAsia="pl-PL"/>
              </w:rPr>
            </w:pPr>
          </w:p>
        </w:tc>
        <w:tc>
          <w:tcPr>
            <w:tcW w:w="1647" w:type="dxa"/>
            <w:shd w:val="clear" w:color="auto" w:fill="auto"/>
          </w:tcPr>
          <w:p w:rsidR="00833430" w:rsidRPr="00E15D90" w:rsidRDefault="00833430" w:rsidP="001A163B">
            <w:pPr>
              <w:spacing w:after="0" w:line="240" w:lineRule="auto"/>
              <w:jc w:val="center"/>
              <w:rPr>
                <w:rFonts w:ascii="Arial" w:eastAsia="Times New Roman" w:hAnsi="Arial" w:cs="Arial"/>
                <w:bCs/>
                <w:color w:val="000000"/>
                <w:sz w:val="20"/>
                <w:szCs w:val="20"/>
                <w:lang w:eastAsia="pl-PL"/>
              </w:rPr>
            </w:pPr>
          </w:p>
        </w:tc>
        <w:tc>
          <w:tcPr>
            <w:tcW w:w="5485" w:type="dxa"/>
            <w:gridSpan w:val="2"/>
            <w:shd w:val="clear" w:color="auto" w:fill="auto"/>
            <w:noWrap/>
          </w:tcPr>
          <w:p w:rsidR="00833430" w:rsidRPr="00F10444" w:rsidRDefault="00833430" w:rsidP="00154F30">
            <w:pPr>
              <w:spacing w:after="0" w:line="240" w:lineRule="auto"/>
              <w:rPr>
                <w:rFonts w:ascii="Arial" w:eastAsia="Times New Roman" w:hAnsi="Arial" w:cs="Arial"/>
                <w:iCs/>
                <w:color w:val="000000"/>
                <w:sz w:val="20"/>
                <w:szCs w:val="20"/>
                <w:lang w:eastAsia="pl-PL"/>
              </w:rPr>
            </w:pPr>
            <w:r>
              <w:rPr>
                <w:rFonts w:ascii="Arial" w:eastAsia="Times New Roman" w:hAnsi="Arial" w:cs="Arial"/>
                <w:iCs/>
                <w:color w:val="000000"/>
                <w:sz w:val="20"/>
                <w:szCs w:val="20"/>
                <w:lang w:eastAsia="pl-PL"/>
              </w:rPr>
              <w:t>Konkurs 2</w:t>
            </w:r>
          </w:p>
          <w:p w:rsidR="00833430" w:rsidRPr="00E15D90" w:rsidRDefault="00833430" w:rsidP="00154F30">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 xml:space="preserve">tematyka konkursu, </w:t>
            </w:r>
            <w:r w:rsidRPr="00E15D90">
              <w:rPr>
                <w:rFonts w:ascii="Arial" w:eastAsia="Times New Roman" w:hAnsi="Arial" w:cs="Arial"/>
                <w:i/>
                <w:iCs/>
                <w:color w:val="000000"/>
                <w:sz w:val="20"/>
                <w:szCs w:val="20"/>
                <w:lang w:eastAsia="pl-PL"/>
              </w:rPr>
              <w:t>grupa docelowa</w:t>
            </w:r>
          </w:p>
        </w:tc>
        <w:tc>
          <w:tcPr>
            <w:tcW w:w="1239" w:type="dxa"/>
            <w:shd w:val="clear" w:color="auto" w:fill="auto"/>
          </w:tcPr>
          <w:p w:rsidR="00833430" w:rsidRPr="00E15D90" w:rsidRDefault="00833430" w:rsidP="00716322">
            <w:pPr>
              <w:spacing w:after="0" w:line="240" w:lineRule="auto"/>
              <w:rPr>
                <w:rFonts w:ascii="Arial" w:eastAsia="Times New Roman" w:hAnsi="Arial" w:cs="Arial"/>
                <w:color w:val="000000"/>
                <w:sz w:val="20"/>
                <w:szCs w:val="20"/>
                <w:lang w:eastAsia="pl-PL"/>
              </w:rPr>
            </w:pPr>
          </w:p>
        </w:tc>
        <w:tc>
          <w:tcPr>
            <w:tcW w:w="1686" w:type="dxa"/>
            <w:shd w:val="clear" w:color="auto" w:fill="auto"/>
          </w:tcPr>
          <w:p w:rsidR="00833430" w:rsidRPr="00E15D90" w:rsidRDefault="00833430" w:rsidP="004C3B1E">
            <w:pPr>
              <w:spacing w:after="0" w:line="240" w:lineRule="auto"/>
              <w:rPr>
                <w:rFonts w:ascii="Arial" w:eastAsia="Times New Roman" w:hAnsi="Arial" w:cs="Arial"/>
                <w:i/>
                <w:color w:val="000000"/>
                <w:sz w:val="20"/>
                <w:szCs w:val="20"/>
                <w:lang w:eastAsia="pl-PL"/>
              </w:rPr>
            </w:pPr>
            <w:r w:rsidRPr="00826CAB">
              <w:rPr>
                <w:rFonts w:ascii="Arial" w:eastAsia="Times New Roman" w:hAnsi="Arial" w:cs="Arial"/>
                <w:i/>
                <w:color w:val="000000"/>
                <w:sz w:val="20"/>
                <w:szCs w:val="20"/>
                <w:lang w:eastAsia="pl-PL"/>
              </w:rPr>
              <w:t>(budżet przeznaczony na dany konkurs)</w:t>
            </w:r>
          </w:p>
        </w:tc>
        <w:tc>
          <w:tcPr>
            <w:tcW w:w="1686" w:type="dxa"/>
            <w:shd w:val="clear" w:color="auto" w:fill="auto"/>
            <w:noWrap/>
          </w:tcPr>
          <w:p w:rsidR="00833430" w:rsidRPr="00E15D90" w:rsidRDefault="00833430" w:rsidP="00716322">
            <w:pPr>
              <w:spacing w:after="0" w:line="240" w:lineRule="auto"/>
              <w:rPr>
                <w:rFonts w:ascii="Arial" w:eastAsia="Times New Roman" w:hAnsi="Arial" w:cs="Arial"/>
                <w:i/>
                <w:color w:val="000000"/>
                <w:sz w:val="20"/>
                <w:szCs w:val="20"/>
                <w:lang w:eastAsia="pl-PL"/>
              </w:rPr>
            </w:pPr>
            <w:r w:rsidRPr="00826CAB">
              <w:rPr>
                <w:rFonts w:ascii="Arial" w:eastAsia="Times New Roman" w:hAnsi="Arial" w:cs="Arial"/>
                <w:i/>
                <w:color w:val="000000"/>
                <w:sz w:val="20"/>
                <w:szCs w:val="20"/>
                <w:lang w:eastAsia="pl-PL"/>
              </w:rPr>
              <w:t>(budżet przeznaczony na dany konkurs)</w:t>
            </w:r>
          </w:p>
        </w:tc>
      </w:tr>
      <w:tr w:rsidR="00833430" w:rsidRPr="00870296" w:rsidTr="001C7233">
        <w:trPr>
          <w:trHeight w:val="255"/>
        </w:trPr>
        <w:tc>
          <w:tcPr>
            <w:tcW w:w="2346" w:type="dxa"/>
            <w:shd w:val="clear" w:color="auto" w:fill="auto"/>
          </w:tcPr>
          <w:p w:rsidR="00833430" w:rsidRPr="00E15D90" w:rsidRDefault="00833430" w:rsidP="00870296">
            <w:pPr>
              <w:spacing w:after="0" w:line="240" w:lineRule="auto"/>
              <w:rPr>
                <w:rFonts w:ascii="Arial" w:eastAsia="Times New Roman" w:hAnsi="Arial" w:cs="Arial"/>
                <w:color w:val="000000"/>
                <w:sz w:val="20"/>
                <w:szCs w:val="20"/>
                <w:lang w:eastAsia="pl-PL"/>
              </w:rPr>
            </w:pPr>
            <w:r w:rsidRPr="00E15D90">
              <w:rPr>
                <w:rFonts w:ascii="Arial" w:eastAsia="Times New Roman" w:hAnsi="Arial" w:cs="Arial"/>
                <w:color w:val="000000"/>
                <w:sz w:val="20"/>
                <w:szCs w:val="20"/>
                <w:lang w:eastAsia="pl-PL"/>
              </w:rPr>
              <w:t>Inne</w:t>
            </w:r>
          </w:p>
        </w:tc>
        <w:tc>
          <w:tcPr>
            <w:tcW w:w="1647" w:type="dxa"/>
            <w:shd w:val="clear" w:color="auto" w:fill="auto"/>
          </w:tcPr>
          <w:p w:rsidR="00833430" w:rsidRPr="00E15D90" w:rsidDel="00716322" w:rsidRDefault="00833430" w:rsidP="00716322">
            <w:pPr>
              <w:spacing w:after="0" w:line="240" w:lineRule="auto"/>
              <w:jc w:val="center"/>
              <w:rPr>
                <w:rFonts w:ascii="Arial" w:eastAsia="Times New Roman" w:hAnsi="Arial" w:cs="Arial"/>
                <w:bCs/>
                <w:color w:val="000000"/>
                <w:sz w:val="20"/>
                <w:szCs w:val="20"/>
                <w:lang w:eastAsia="pl-PL"/>
              </w:rPr>
            </w:pPr>
          </w:p>
        </w:tc>
        <w:tc>
          <w:tcPr>
            <w:tcW w:w="5485" w:type="dxa"/>
            <w:gridSpan w:val="2"/>
            <w:shd w:val="clear" w:color="auto" w:fill="auto"/>
            <w:noWrap/>
          </w:tcPr>
          <w:p w:rsidR="00833430" w:rsidRPr="00E15D90" w:rsidRDefault="00833430" w:rsidP="00716322">
            <w:pPr>
              <w:spacing w:after="0" w:line="240" w:lineRule="auto"/>
              <w:rPr>
                <w:rFonts w:ascii="Arial" w:eastAsia="Times New Roman" w:hAnsi="Arial" w:cs="Arial"/>
                <w:iCs/>
                <w:color w:val="000000"/>
                <w:sz w:val="20"/>
                <w:szCs w:val="20"/>
                <w:lang w:eastAsia="pl-PL"/>
              </w:rPr>
            </w:pPr>
          </w:p>
        </w:tc>
        <w:tc>
          <w:tcPr>
            <w:tcW w:w="1239" w:type="dxa"/>
            <w:shd w:val="clear" w:color="auto" w:fill="auto"/>
          </w:tcPr>
          <w:p w:rsidR="00833430" w:rsidRPr="004C7A74" w:rsidDel="00716322" w:rsidRDefault="00833430" w:rsidP="00716322">
            <w:pPr>
              <w:spacing w:after="0" w:line="240" w:lineRule="auto"/>
              <w:rPr>
                <w:rFonts w:ascii="Arial" w:eastAsia="Times New Roman" w:hAnsi="Arial" w:cs="Arial"/>
                <w:color w:val="000000"/>
                <w:sz w:val="20"/>
                <w:szCs w:val="20"/>
                <w:lang w:eastAsia="pl-PL"/>
              </w:rPr>
            </w:pPr>
          </w:p>
        </w:tc>
        <w:tc>
          <w:tcPr>
            <w:tcW w:w="1686" w:type="dxa"/>
            <w:shd w:val="clear" w:color="auto" w:fill="auto"/>
          </w:tcPr>
          <w:p w:rsidR="00833430" w:rsidRPr="00E15D90" w:rsidDel="00716322" w:rsidRDefault="00833430" w:rsidP="00716322">
            <w:pPr>
              <w:spacing w:after="0" w:line="240" w:lineRule="auto"/>
              <w:rPr>
                <w:rFonts w:ascii="Arial" w:eastAsia="Times New Roman" w:hAnsi="Arial" w:cs="Arial"/>
                <w:color w:val="000000"/>
                <w:sz w:val="20"/>
                <w:szCs w:val="20"/>
                <w:lang w:eastAsia="pl-PL"/>
              </w:rPr>
            </w:pPr>
          </w:p>
        </w:tc>
        <w:tc>
          <w:tcPr>
            <w:tcW w:w="1686" w:type="dxa"/>
            <w:shd w:val="clear" w:color="auto" w:fill="auto"/>
            <w:noWrap/>
          </w:tcPr>
          <w:p w:rsidR="00833430" w:rsidRPr="00E15D90" w:rsidDel="00716322" w:rsidRDefault="00833430" w:rsidP="00716322">
            <w:pPr>
              <w:spacing w:after="0" w:line="240" w:lineRule="auto"/>
              <w:rPr>
                <w:rFonts w:ascii="Arial" w:eastAsia="Times New Roman" w:hAnsi="Arial" w:cs="Arial"/>
                <w:color w:val="000000"/>
                <w:sz w:val="20"/>
                <w:szCs w:val="20"/>
                <w:lang w:eastAsia="pl-PL"/>
              </w:rPr>
            </w:pPr>
          </w:p>
        </w:tc>
      </w:tr>
      <w:tr w:rsidR="00833430" w:rsidRPr="00870296" w:rsidTr="001C7233">
        <w:trPr>
          <w:trHeight w:val="255"/>
        </w:trPr>
        <w:tc>
          <w:tcPr>
            <w:tcW w:w="14089" w:type="dxa"/>
            <w:gridSpan w:val="7"/>
            <w:shd w:val="clear" w:color="000000" w:fill="B7DEE8"/>
            <w:noWrap/>
            <w:hideMark/>
          </w:tcPr>
          <w:p w:rsidR="00833430" w:rsidRPr="00870296" w:rsidRDefault="00833430" w:rsidP="00870296">
            <w:pPr>
              <w:spacing w:after="0" w:line="240" w:lineRule="auto"/>
              <w:jc w:val="center"/>
              <w:rPr>
                <w:rFonts w:ascii="Arial" w:eastAsia="Times New Roman" w:hAnsi="Arial" w:cs="Arial"/>
                <w:b/>
                <w:bCs/>
                <w:color w:val="000000"/>
                <w:sz w:val="20"/>
                <w:szCs w:val="20"/>
                <w:lang w:eastAsia="pl-PL"/>
              </w:rPr>
            </w:pPr>
            <w:r w:rsidRPr="00870296">
              <w:rPr>
                <w:rFonts w:ascii="Arial" w:eastAsia="Times New Roman" w:hAnsi="Arial" w:cs="Arial"/>
                <w:b/>
                <w:bCs/>
                <w:color w:val="000000"/>
                <w:sz w:val="20"/>
                <w:szCs w:val="20"/>
                <w:lang w:eastAsia="pl-PL"/>
              </w:rPr>
              <w:t>7. Publikacje, materiały wystawiennicze i wsparcie działań informacyjno-promocyjnych</w:t>
            </w:r>
          </w:p>
        </w:tc>
      </w:tr>
      <w:tr w:rsidR="00833430" w:rsidRPr="00870296" w:rsidTr="001C7233">
        <w:trPr>
          <w:trHeight w:val="255"/>
        </w:trPr>
        <w:tc>
          <w:tcPr>
            <w:tcW w:w="2346" w:type="dxa"/>
            <w:shd w:val="clear" w:color="auto" w:fill="auto"/>
            <w:hideMark/>
          </w:tcPr>
          <w:p w:rsidR="00833430" w:rsidRPr="00870296" w:rsidRDefault="00833430" w:rsidP="00870296">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 xml:space="preserve">Publikacje </w:t>
            </w:r>
            <w:r>
              <w:rPr>
                <w:rFonts w:ascii="Arial" w:eastAsia="Times New Roman" w:hAnsi="Arial" w:cs="Arial"/>
                <w:color w:val="000000"/>
                <w:sz w:val="20"/>
                <w:szCs w:val="20"/>
                <w:lang w:eastAsia="pl-PL"/>
              </w:rPr>
              <w:t>(</w:t>
            </w:r>
            <w:r w:rsidRPr="00870296">
              <w:rPr>
                <w:rFonts w:ascii="Arial" w:eastAsia="Times New Roman" w:hAnsi="Arial" w:cs="Arial"/>
                <w:color w:val="000000"/>
                <w:sz w:val="20"/>
                <w:szCs w:val="20"/>
                <w:lang w:eastAsia="pl-PL"/>
              </w:rPr>
              <w:t>drukowane</w:t>
            </w:r>
            <w:r>
              <w:rPr>
                <w:rFonts w:ascii="Arial" w:eastAsia="Times New Roman" w:hAnsi="Arial" w:cs="Arial"/>
                <w:color w:val="000000"/>
                <w:sz w:val="20"/>
                <w:szCs w:val="20"/>
                <w:lang w:eastAsia="pl-PL"/>
              </w:rPr>
              <w:t xml:space="preserve"> i elektroniczne)</w:t>
            </w:r>
          </w:p>
        </w:tc>
        <w:tc>
          <w:tcPr>
            <w:tcW w:w="1647" w:type="dxa"/>
            <w:shd w:val="clear" w:color="000000" w:fill="FFFFFF"/>
            <w:noWrap/>
          </w:tcPr>
          <w:p w:rsidR="00833430" w:rsidRPr="001A163B" w:rsidRDefault="00833430" w:rsidP="00870296">
            <w:pPr>
              <w:spacing w:after="0" w:line="240" w:lineRule="auto"/>
              <w:jc w:val="center"/>
              <w:rPr>
                <w:rFonts w:ascii="Arial" w:eastAsia="Times New Roman" w:hAnsi="Arial" w:cs="Arial"/>
                <w:bCs/>
                <w:color w:val="000000"/>
                <w:sz w:val="20"/>
                <w:szCs w:val="20"/>
                <w:lang w:eastAsia="pl-PL"/>
              </w:rPr>
            </w:pPr>
          </w:p>
        </w:tc>
        <w:tc>
          <w:tcPr>
            <w:tcW w:w="5485" w:type="dxa"/>
            <w:gridSpan w:val="2"/>
            <w:shd w:val="clear" w:color="000000" w:fill="FFFFFF"/>
            <w:hideMark/>
          </w:tcPr>
          <w:p w:rsidR="00833430" w:rsidRPr="00870296" w:rsidRDefault="00833430" w:rsidP="00E15D90">
            <w:pPr>
              <w:spacing w:after="0" w:line="240" w:lineRule="auto"/>
              <w:rPr>
                <w:rFonts w:ascii="Arial" w:eastAsia="Times New Roman" w:hAnsi="Arial" w:cs="Arial"/>
                <w:i/>
                <w:iCs/>
                <w:color w:val="000000"/>
                <w:sz w:val="20"/>
                <w:szCs w:val="20"/>
                <w:lang w:eastAsia="pl-PL"/>
              </w:rPr>
            </w:pPr>
            <w:r w:rsidRPr="00870296">
              <w:rPr>
                <w:rFonts w:ascii="Arial" w:eastAsia="Times New Roman" w:hAnsi="Arial" w:cs="Arial"/>
                <w:i/>
                <w:iCs/>
                <w:color w:val="000000"/>
                <w:sz w:val="20"/>
                <w:szCs w:val="20"/>
                <w:lang w:eastAsia="pl-PL"/>
              </w:rPr>
              <w:t>tytuły, nakład</w:t>
            </w:r>
            <w:r>
              <w:rPr>
                <w:rFonts w:ascii="Arial" w:eastAsia="Times New Roman" w:hAnsi="Arial" w:cs="Arial"/>
                <w:i/>
                <w:iCs/>
                <w:color w:val="000000"/>
                <w:sz w:val="20"/>
                <w:szCs w:val="20"/>
                <w:lang w:eastAsia="pl-PL"/>
              </w:rPr>
              <w:t>, grup docelowa, sposób dystrybucji w grupie docelowej, czy publikacja była drukowana, jeśli tak – wolumin egzemplarzy, czy była dostępna elektronicznie, a jeśli tak – gdzie</w:t>
            </w:r>
          </w:p>
        </w:tc>
        <w:tc>
          <w:tcPr>
            <w:tcW w:w="1239" w:type="dxa"/>
            <w:shd w:val="clear" w:color="000000" w:fill="FFFFFF"/>
            <w:noWrap/>
          </w:tcPr>
          <w:p w:rsidR="00833430" w:rsidRPr="001A163B" w:rsidRDefault="00833430" w:rsidP="001A163B">
            <w:pPr>
              <w:spacing w:after="0" w:line="240" w:lineRule="auto"/>
              <w:rPr>
                <w:rFonts w:ascii="Arial" w:eastAsia="Times New Roman" w:hAnsi="Arial" w:cs="Arial"/>
                <w:bCs/>
                <w:color w:val="000000"/>
                <w:sz w:val="20"/>
                <w:szCs w:val="20"/>
                <w:lang w:eastAsia="pl-PL"/>
              </w:rPr>
            </w:pPr>
          </w:p>
        </w:tc>
        <w:tc>
          <w:tcPr>
            <w:tcW w:w="1686" w:type="dxa"/>
            <w:shd w:val="clear" w:color="auto" w:fill="auto"/>
          </w:tcPr>
          <w:p w:rsidR="00833430" w:rsidRPr="00096C33" w:rsidRDefault="00833430" w:rsidP="001A163B">
            <w:pPr>
              <w:spacing w:after="0" w:line="240" w:lineRule="auto"/>
              <w:rPr>
                <w:rFonts w:ascii="Arial" w:eastAsia="Times New Roman" w:hAnsi="Arial" w:cs="Arial"/>
                <w:color w:val="000000"/>
                <w:sz w:val="20"/>
                <w:szCs w:val="20"/>
                <w:lang w:eastAsia="pl-PL"/>
              </w:rPr>
            </w:pPr>
            <w:r w:rsidRPr="0081431E">
              <w:rPr>
                <w:rFonts w:ascii="Arial" w:eastAsia="Times New Roman" w:hAnsi="Arial" w:cs="Arial"/>
                <w:i/>
                <w:color w:val="000000"/>
                <w:sz w:val="20"/>
                <w:szCs w:val="20"/>
                <w:lang w:eastAsia="pl-PL"/>
              </w:rPr>
              <w:t xml:space="preserve">(łącznie budżet </w:t>
            </w:r>
            <w:r>
              <w:rPr>
                <w:rFonts w:ascii="Arial" w:eastAsia="Times New Roman" w:hAnsi="Arial" w:cs="Arial"/>
                <w:i/>
                <w:color w:val="000000"/>
                <w:sz w:val="20"/>
                <w:szCs w:val="20"/>
                <w:lang w:eastAsia="pl-PL"/>
              </w:rPr>
              <w:t>na wszystkie publikacje</w:t>
            </w:r>
            <w:r w:rsidRPr="0081431E">
              <w:rPr>
                <w:rFonts w:ascii="Arial" w:eastAsia="Times New Roman" w:hAnsi="Arial" w:cs="Arial"/>
                <w:i/>
                <w:color w:val="000000"/>
                <w:sz w:val="20"/>
                <w:szCs w:val="20"/>
                <w:lang w:eastAsia="pl-PL"/>
              </w:rPr>
              <w:t>)</w:t>
            </w:r>
          </w:p>
        </w:tc>
        <w:tc>
          <w:tcPr>
            <w:tcW w:w="1686" w:type="dxa"/>
            <w:shd w:val="clear" w:color="auto" w:fill="auto"/>
            <w:noWrap/>
          </w:tcPr>
          <w:p w:rsidR="00833430" w:rsidRPr="00096C33" w:rsidRDefault="00833430" w:rsidP="00096C33">
            <w:pPr>
              <w:spacing w:after="0" w:line="240" w:lineRule="auto"/>
              <w:rPr>
                <w:rFonts w:ascii="Arial" w:eastAsia="Times New Roman" w:hAnsi="Arial" w:cs="Arial"/>
                <w:color w:val="000000"/>
                <w:sz w:val="20"/>
                <w:szCs w:val="20"/>
                <w:lang w:eastAsia="pl-PL"/>
              </w:rPr>
            </w:pPr>
            <w:r w:rsidRPr="0081431E">
              <w:rPr>
                <w:rFonts w:ascii="Arial" w:eastAsia="Times New Roman" w:hAnsi="Arial" w:cs="Arial"/>
                <w:i/>
                <w:color w:val="000000"/>
                <w:sz w:val="20"/>
                <w:szCs w:val="20"/>
                <w:lang w:eastAsia="pl-PL"/>
              </w:rPr>
              <w:t xml:space="preserve">(łącznie budżet </w:t>
            </w:r>
            <w:r>
              <w:rPr>
                <w:rFonts w:ascii="Arial" w:eastAsia="Times New Roman" w:hAnsi="Arial" w:cs="Arial"/>
                <w:i/>
                <w:color w:val="000000"/>
                <w:sz w:val="20"/>
                <w:szCs w:val="20"/>
                <w:lang w:eastAsia="pl-PL"/>
              </w:rPr>
              <w:t>na wszystkie publikacje</w:t>
            </w:r>
            <w:r w:rsidRPr="0081431E">
              <w:rPr>
                <w:rFonts w:ascii="Arial" w:eastAsia="Times New Roman" w:hAnsi="Arial" w:cs="Arial"/>
                <w:i/>
                <w:color w:val="000000"/>
                <w:sz w:val="20"/>
                <w:szCs w:val="20"/>
                <w:lang w:eastAsia="pl-PL"/>
              </w:rPr>
              <w:t>)</w:t>
            </w:r>
          </w:p>
        </w:tc>
      </w:tr>
      <w:tr w:rsidR="00833430" w:rsidRPr="00870296" w:rsidTr="001C7233">
        <w:trPr>
          <w:trHeight w:val="510"/>
        </w:trPr>
        <w:tc>
          <w:tcPr>
            <w:tcW w:w="2346" w:type="dxa"/>
            <w:shd w:val="clear" w:color="auto" w:fill="auto"/>
            <w:hideMark/>
          </w:tcPr>
          <w:p w:rsidR="00833430" w:rsidRPr="00870296" w:rsidRDefault="00833430" w:rsidP="00870296">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Materiały promocyjne typu gadżety</w:t>
            </w:r>
          </w:p>
        </w:tc>
        <w:tc>
          <w:tcPr>
            <w:tcW w:w="1647" w:type="dxa"/>
            <w:shd w:val="clear" w:color="000000" w:fill="FFFFFF"/>
            <w:noWrap/>
          </w:tcPr>
          <w:p w:rsidR="00833430" w:rsidRPr="001A163B" w:rsidRDefault="00833430" w:rsidP="00870296">
            <w:pPr>
              <w:spacing w:after="0" w:line="240" w:lineRule="auto"/>
              <w:jc w:val="center"/>
              <w:rPr>
                <w:rFonts w:ascii="Arial" w:eastAsia="Times New Roman" w:hAnsi="Arial" w:cs="Arial"/>
                <w:bCs/>
                <w:color w:val="000000"/>
                <w:sz w:val="20"/>
                <w:szCs w:val="20"/>
                <w:lang w:eastAsia="pl-PL"/>
              </w:rPr>
            </w:pPr>
          </w:p>
        </w:tc>
        <w:tc>
          <w:tcPr>
            <w:tcW w:w="5485" w:type="dxa"/>
            <w:gridSpan w:val="2"/>
            <w:shd w:val="clear" w:color="000000" w:fill="FFFFFF"/>
            <w:hideMark/>
          </w:tcPr>
          <w:p w:rsidR="00833430" w:rsidRPr="00870296" w:rsidRDefault="00833430" w:rsidP="00E15D90">
            <w:pPr>
              <w:spacing w:after="0" w:line="240" w:lineRule="auto"/>
              <w:rPr>
                <w:rFonts w:ascii="Arial" w:eastAsia="Times New Roman" w:hAnsi="Arial" w:cs="Arial"/>
                <w:i/>
                <w:iCs/>
                <w:color w:val="000000"/>
                <w:sz w:val="20"/>
                <w:szCs w:val="20"/>
                <w:lang w:eastAsia="pl-PL"/>
              </w:rPr>
            </w:pPr>
            <w:r w:rsidRPr="00870296">
              <w:rPr>
                <w:rFonts w:ascii="Arial" w:eastAsia="Times New Roman" w:hAnsi="Arial" w:cs="Arial"/>
                <w:i/>
                <w:iCs/>
                <w:color w:val="000000"/>
                <w:sz w:val="20"/>
                <w:szCs w:val="20"/>
                <w:lang w:eastAsia="pl-PL"/>
              </w:rPr>
              <w:t xml:space="preserve">liczba i rodzaj materiałów, </w:t>
            </w:r>
            <w:r>
              <w:rPr>
                <w:rFonts w:ascii="Arial" w:eastAsia="Times New Roman" w:hAnsi="Arial" w:cs="Arial"/>
                <w:i/>
                <w:iCs/>
                <w:color w:val="000000"/>
                <w:sz w:val="20"/>
                <w:szCs w:val="20"/>
                <w:lang w:eastAsia="pl-PL"/>
              </w:rPr>
              <w:t>grupa docelowa, sposób dystrybucji w grupie docelowej</w:t>
            </w:r>
          </w:p>
        </w:tc>
        <w:tc>
          <w:tcPr>
            <w:tcW w:w="1239" w:type="dxa"/>
            <w:shd w:val="clear" w:color="000000" w:fill="FFFFFF"/>
            <w:noWrap/>
          </w:tcPr>
          <w:p w:rsidR="00833430" w:rsidRPr="001A163B" w:rsidRDefault="00833430" w:rsidP="001A163B">
            <w:pPr>
              <w:spacing w:after="0" w:line="240" w:lineRule="auto"/>
              <w:rPr>
                <w:rFonts w:ascii="Arial" w:eastAsia="Times New Roman" w:hAnsi="Arial" w:cs="Arial"/>
                <w:bCs/>
                <w:color w:val="000000"/>
                <w:sz w:val="20"/>
                <w:szCs w:val="20"/>
                <w:lang w:eastAsia="pl-PL"/>
              </w:rPr>
            </w:pPr>
          </w:p>
        </w:tc>
        <w:tc>
          <w:tcPr>
            <w:tcW w:w="1686" w:type="dxa"/>
            <w:shd w:val="clear" w:color="000000" w:fill="FFFFFF"/>
            <w:noWrap/>
          </w:tcPr>
          <w:p w:rsidR="00833430" w:rsidRPr="00096C33" w:rsidRDefault="00833430" w:rsidP="004C3B1E">
            <w:pPr>
              <w:spacing w:after="0" w:line="240" w:lineRule="auto"/>
              <w:rPr>
                <w:rFonts w:ascii="Arial" w:eastAsia="Times New Roman" w:hAnsi="Arial" w:cs="Arial"/>
                <w:color w:val="000000"/>
                <w:sz w:val="20"/>
                <w:szCs w:val="20"/>
                <w:lang w:eastAsia="pl-PL"/>
              </w:rPr>
            </w:pPr>
            <w:r w:rsidRPr="0081431E">
              <w:rPr>
                <w:rFonts w:ascii="Arial" w:eastAsia="Times New Roman" w:hAnsi="Arial" w:cs="Arial"/>
                <w:i/>
                <w:color w:val="000000"/>
                <w:sz w:val="20"/>
                <w:szCs w:val="20"/>
                <w:lang w:eastAsia="pl-PL"/>
              </w:rPr>
              <w:t xml:space="preserve">(łącznie budżet </w:t>
            </w:r>
            <w:r>
              <w:rPr>
                <w:rFonts w:ascii="Arial" w:eastAsia="Times New Roman" w:hAnsi="Arial" w:cs="Arial"/>
                <w:i/>
                <w:color w:val="000000"/>
                <w:sz w:val="20"/>
                <w:szCs w:val="20"/>
                <w:lang w:eastAsia="pl-PL"/>
              </w:rPr>
              <w:t>na wszystkie gadżety</w:t>
            </w:r>
            <w:r w:rsidRPr="0081431E">
              <w:rPr>
                <w:rFonts w:ascii="Arial" w:eastAsia="Times New Roman" w:hAnsi="Arial" w:cs="Arial"/>
                <w:i/>
                <w:color w:val="000000"/>
                <w:sz w:val="20"/>
                <w:szCs w:val="20"/>
                <w:lang w:eastAsia="pl-PL"/>
              </w:rPr>
              <w:t>)</w:t>
            </w:r>
          </w:p>
        </w:tc>
        <w:tc>
          <w:tcPr>
            <w:tcW w:w="1686" w:type="dxa"/>
            <w:shd w:val="clear" w:color="auto" w:fill="auto"/>
            <w:noWrap/>
          </w:tcPr>
          <w:p w:rsidR="00833430" w:rsidRPr="00096C33" w:rsidRDefault="00833430" w:rsidP="00FF17F7">
            <w:pPr>
              <w:spacing w:after="0" w:line="240" w:lineRule="auto"/>
              <w:rPr>
                <w:rFonts w:ascii="Arial" w:eastAsia="Times New Roman" w:hAnsi="Arial" w:cs="Arial"/>
                <w:color w:val="000000"/>
                <w:sz w:val="20"/>
                <w:szCs w:val="20"/>
                <w:lang w:eastAsia="pl-PL"/>
              </w:rPr>
            </w:pPr>
            <w:r w:rsidRPr="0081431E">
              <w:rPr>
                <w:rFonts w:ascii="Arial" w:eastAsia="Times New Roman" w:hAnsi="Arial" w:cs="Arial"/>
                <w:i/>
                <w:color w:val="000000"/>
                <w:sz w:val="20"/>
                <w:szCs w:val="20"/>
                <w:lang w:eastAsia="pl-PL"/>
              </w:rPr>
              <w:t xml:space="preserve">(łącznie budżet </w:t>
            </w:r>
            <w:r>
              <w:rPr>
                <w:rFonts w:ascii="Arial" w:eastAsia="Times New Roman" w:hAnsi="Arial" w:cs="Arial"/>
                <w:i/>
                <w:color w:val="000000"/>
                <w:sz w:val="20"/>
                <w:szCs w:val="20"/>
                <w:lang w:eastAsia="pl-PL"/>
              </w:rPr>
              <w:t>na wszystkie gadżety</w:t>
            </w:r>
            <w:r w:rsidRPr="0081431E">
              <w:rPr>
                <w:rFonts w:ascii="Arial" w:eastAsia="Times New Roman" w:hAnsi="Arial" w:cs="Arial"/>
                <w:i/>
                <w:color w:val="000000"/>
                <w:sz w:val="20"/>
                <w:szCs w:val="20"/>
                <w:lang w:eastAsia="pl-PL"/>
              </w:rPr>
              <w:t>)</w:t>
            </w:r>
          </w:p>
        </w:tc>
      </w:tr>
      <w:tr w:rsidR="00833430" w:rsidRPr="00870296" w:rsidTr="001C7233">
        <w:trPr>
          <w:trHeight w:val="627"/>
        </w:trPr>
        <w:tc>
          <w:tcPr>
            <w:tcW w:w="2346" w:type="dxa"/>
            <w:shd w:val="clear" w:color="auto" w:fill="auto"/>
            <w:hideMark/>
          </w:tcPr>
          <w:p w:rsidR="00833430" w:rsidRPr="00870296" w:rsidRDefault="00833430" w:rsidP="00734DC1">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 xml:space="preserve">Materiały brandingowe </w:t>
            </w:r>
            <w:r>
              <w:rPr>
                <w:rFonts w:ascii="Arial" w:eastAsia="Times New Roman" w:hAnsi="Arial" w:cs="Arial"/>
                <w:color w:val="000000"/>
                <w:sz w:val="20"/>
                <w:szCs w:val="20"/>
                <w:lang w:eastAsia="pl-PL"/>
              </w:rPr>
              <w:t xml:space="preserve">i </w:t>
            </w:r>
            <w:r w:rsidRPr="00870296">
              <w:rPr>
                <w:rFonts w:ascii="Arial" w:eastAsia="Times New Roman" w:hAnsi="Arial" w:cs="Arial"/>
                <w:color w:val="000000"/>
                <w:sz w:val="20"/>
                <w:szCs w:val="20"/>
                <w:lang w:eastAsia="pl-PL"/>
              </w:rPr>
              <w:t>wystawiennicze</w:t>
            </w:r>
            <w:r>
              <w:rPr>
                <w:rFonts w:ascii="Arial" w:eastAsia="Times New Roman" w:hAnsi="Arial" w:cs="Arial"/>
                <w:color w:val="000000"/>
                <w:sz w:val="20"/>
                <w:szCs w:val="20"/>
                <w:lang w:eastAsia="pl-PL"/>
              </w:rPr>
              <w:t>, np. roll-upy, ścianki</w:t>
            </w:r>
          </w:p>
        </w:tc>
        <w:tc>
          <w:tcPr>
            <w:tcW w:w="1647" w:type="dxa"/>
            <w:shd w:val="clear" w:color="000000" w:fill="FFFFFF"/>
            <w:noWrap/>
          </w:tcPr>
          <w:p w:rsidR="00833430" w:rsidRPr="001A163B" w:rsidRDefault="00833430" w:rsidP="00870296">
            <w:pPr>
              <w:spacing w:after="0" w:line="240" w:lineRule="auto"/>
              <w:jc w:val="center"/>
              <w:rPr>
                <w:rFonts w:ascii="Arial" w:eastAsia="Times New Roman" w:hAnsi="Arial" w:cs="Arial"/>
                <w:bCs/>
                <w:color w:val="000000"/>
                <w:sz w:val="20"/>
                <w:szCs w:val="20"/>
                <w:lang w:eastAsia="pl-PL"/>
              </w:rPr>
            </w:pPr>
          </w:p>
        </w:tc>
        <w:tc>
          <w:tcPr>
            <w:tcW w:w="5485" w:type="dxa"/>
            <w:gridSpan w:val="2"/>
            <w:shd w:val="clear" w:color="000000" w:fill="FFFFFF"/>
            <w:hideMark/>
          </w:tcPr>
          <w:p w:rsidR="00833430" w:rsidRPr="00870296" w:rsidRDefault="00833430">
            <w:pPr>
              <w:spacing w:after="0" w:line="240" w:lineRule="auto"/>
              <w:rPr>
                <w:rFonts w:ascii="Arial" w:eastAsia="Times New Roman" w:hAnsi="Arial" w:cs="Arial"/>
                <w:i/>
                <w:iCs/>
                <w:color w:val="000000"/>
                <w:sz w:val="20"/>
                <w:szCs w:val="20"/>
                <w:lang w:eastAsia="pl-PL"/>
              </w:rPr>
            </w:pPr>
            <w:r w:rsidRPr="00870296">
              <w:rPr>
                <w:rFonts w:ascii="Arial" w:eastAsia="Times New Roman" w:hAnsi="Arial" w:cs="Arial"/>
                <w:i/>
                <w:iCs/>
                <w:color w:val="000000"/>
                <w:sz w:val="20"/>
                <w:szCs w:val="20"/>
                <w:lang w:eastAsia="pl-PL"/>
              </w:rPr>
              <w:t>liczba i rodzaj materiałów</w:t>
            </w:r>
          </w:p>
        </w:tc>
        <w:tc>
          <w:tcPr>
            <w:tcW w:w="1239" w:type="dxa"/>
            <w:shd w:val="clear" w:color="000000" w:fill="FFFFFF"/>
            <w:noWrap/>
          </w:tcPr>
          <w:p w:rsidR="00833430" w:rsidRPr="001A163B" w:rsidRDefault="00833430" w:rsidP="001A163B">
            <w:pPr>
              <w:spacing w:after="0" w:line="240" w:lineRule="auto"/>
              <w:rPr>
                <w:rFonts w:ascii="Arial" w:eastAsia="Times New Roman" w:hAnsi="Arial" w:cs="Arial"/>
                <w:bCs/>
                <w:color w:val="000000"/>
                <w:sz w:val="20"/>
                <w:szCs w:val="20"/>
                <w:lang w:eastAsia="pl-PL"/>
              </w:rPr>
            </w:pPr>
          </w:p>
        </w:tc>
        <w:tc>
          <w:tcPr>
            <w:tcW w:w="1686" w:type="dxa"/>
            <w:shd w:val="clear" w:color="auto" w:fill="auto"/>
          </w:tcPr>
          <w:p w:rsidR="00833430" w:rsidRPr="00096C33" w:rsidRDefault="00833430" w:rsidP="004C3B1E">
            <w:pPr>
              <w:spacing w:after="0" w:line="240" w:lineRule="auto"/>
              <w:rPr>
                <w:rFonts w:ascii="Arial" w:eastAsia="Times New Roman" w:hAnsi="Arial" w:cs="Arial"/>
                <w:color w:val="000000"/>
                <w:sz w:val="20"/>
                <w:szCs w:val="20"/>
                <w:lang w:eastAsia="pl-PL"/>
              </w:rPr>
            </w:pPr>
            <w:r w:rsidRPr="0081431E">
              <w:rPr>
                <w:rFonts w:ascii="Arial" w:eastAsia="Times New Roman" w:hAnsi="Arial" w:cs="Arial"/>
                <w:i/>
                <w:color w:val="000000"/>
                <w:sz w:val="20"/>
                <w:szCs w:val="20"/>
                <w:lang w:eastAsia="pl-PL"/>
              </w:rPr>
              <w:t xml:space="preserve">(łącznie budżet </w:t>
            </w:r>
            <w:r>
              <w:rPr>
                <w:rFonts w:ascii="Arial" w:eastAsia="Times New Roman" w:hAnsi="Arial" w:cs="Arial"/>
                <w:i/>
                <w:color w:val="000000"/>
                <w:sz w:val="20"/>
                <w:szCs w:val="20"/>
                <w:lang w:eastAsia="pl-PL"/>
              </w:rPr>
              <w:t>na wszystkie materiały brandingowe</w:t>
            </w:r>
            <w:r w:rsidRPr="0081431E">
              <w:rPr>
                <w:rFonts w:ascii="Arial" w:eastAsia="Times New Roman" w:hAnsi="Arial" w:cs="Arial"/>
                <w:i/>
                <w:color w:val="000000"/>
                <w:sz w:val="20"/>
                <w:szCs w:val="20"/>
                <w:lang w:eastAsia="pl-PL"/>
              </w:rPr>
              <w:t>)</w:t>
            </w:r>
          </w:p>
        </w:tc>
        <w:tc>
          <w:tcPr>
            <w:tcW w:w="1686" w:type="dxa"/>
            <w:shd w:val="clear" w:color="auto" w:fill="auto"/>
            <w:noWrap/>
          </w:tcPr>
          <w:p w:rsidR="00833430" w:rsidRPr="00096C33" w:rsidRDefault="00833430" w:rsidP="00FF17F7">
            <w:pPr>
              <w:spacing w:after="0" w:line="240" w:lineRule="auto"/>
              <w:rPr>
                <w:rFonts w:ascii="Arial" w:eastAsia="Times New Roman" w:hAnsi="Arial" w:cs="Arial"/>
                <w:color w:val="000000"/>
                <w:sz w:val="20"/>
                <w:szCs w:val="20"/>
                <w:lang w:eastAsia="pl-PL"/>
              </w:rPr>
            </w:pPr>
            <w:r w:rsidRPr="0081431E">
              <w:rPr>
                <w:rFonts w:ascii="Arial" w:eastAsia="Times New Roman" w:hAnsi="Arial" w:cs="Arial"/>
                <w:i/>
                <w:color w:val="000000"/>
                <w:sz w:val="20"/>
                <w:szCs w:val="20"/>
                <w:lang w:eastAsia="pl-PL"/>
              </w:rPr>
              <w:t xml:space="preserve">(łącznie budżet </w:t>
            </w:r>
            <w:r>
              <w:rPr>
                <w:rFonts w:ascii="Arial" w:eastAsia="Times New Roman" w:hAnsi="Arial" w:cs="Arial"/>
                <w:i/>
                <w:color w:val="000000"/>
                <w:sz w:val="20"/>
                <w:szCs w:val="20"/>
                <w:lang w:eastAsia="pl-PL"/>
              </w:rPr>
              <w:t>na wszystkie materiały brandingowe</w:t>
            </w:r>
            <w:r w:rsidRPr="0081431E">
              <w:rPr>
                <w:rFonts w:ascii="Arial" w:eastAsia="Times New Roman" w:hAnsi="Arial" w:cs="Arial"/>
                <w:i/>
                <w:color w:val="000000"/>
                <w:sz w:val="20"/>
                <w:szCs w:val="20"/>
                <w:lang w:eastAsia="pl-PL"/>
              </w:rPr>
              <w:t>)</w:t>
            </w:r>
          </w:p>
        </w:tc>
      </w:tr>
      <w:tr w:rsidR="00833430" w:rsidRPr="00870296" w:rsidTr="001C7233">
        <w:trPr>
          <w:trHeight w:val="255"/>
        </w:trPr>
        <w:tc>
          <w:tcPr>
            <w:tcW w:w="2346" w:type="dxa"/>
            <w:shd w:val="clear" w:color="auto" w:fill="auto"/>
            <w:hideMark/>
          </w:tcPr>
          <w:p w:rsidR="00833430" w:rsidRPr="00870296" w:rsidRDefault="00833430" w:rsidP="00870296">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Inne</w:t>
            </w:r>
          </w:p>
        </w:tc>
        <w:tc>
          <w:tcPr>
            <w:tcW w:w="1647" w:type="dxa"/>
            <w:shd w:val="clear" w:color="000000" w:fill="FFFFFF"/>
            <w:noWrap/>
          </w:tcPr>
          <w:p w:rsidR="00833430" w:rsidRPr="001A163B" w:rsidRDefault="00833430" w:rsidP="00870296">
            <w:pPr>
              <w:spacing w:after="0" w:line="240" w:lineRule="auto"/>
              <w:jc w:val="center"/>
              <w:rPr>
                <w:rFonts w:ascii="Arial" w:eastAsia="Times New Roman" w:hAnsi="Arial" w:cs="Arial"/>
                <w:bCs/>
                <w:color w:val="000000"/>
                <w:sz w:val="20"/>
                <w:szCs w:val="20"/>
                <w:lang w:eastAsia="pl-PL"/>
              </w:rPr>
            </w:pPr>
          </w:p>
        </w:tc>
        <w:tc>
          <w:tcPr>
            <w:tcW w:w="5485" w:type="dxa"/>
            <w:gridSpan w:val="2"/>
            <w:shd w:val="clear" w:color="000000" w:fill="FFFFFF"/>
            <w:hideMark/>
          </w:tcPr>
          <w:p w:rsidR="00833430" w:rsidRPr="00870296" w:rsidRDefault="00833430" w:rsidP="001A163B">
            <w:pPr>
              <w:spacing w:after="0" w:line="240" w:lineRule="auto"/>
              <w:rPr>
                <w:rFonts w:ascii="Arial" w:eastAsia="Times New Roman" w:hAnsi="Arial" w:cs="Arial"/>
                <w:color w:val="000000"/>
                <w:sz w:val="20"/>
                <w:szCs w:val="20"/>
                <w:lang w:eastAsia="pl-PL"/>
              </w:rPr>
            </w:pPr>
          </w:p>
        </w:tc>
        <w:tc>
          <w:tcPr>
            <w:tcW w:w="1239" w:type="dxa"/>
            <w:shd w:val="clear" w:color="000000" w:fill="FFFFFF"/>
            <w:noWrap/>
          </w:tcPr>
          <w:p w:rsidR="00833430" w:rsidRPr="001A163B" w:rsidRDefault="00833430" w:rsidP="001A163B">
            <w:pPr>
              <w:spacing w:after="0" w:line="240" w:lineRule="auto"/>
              <w:rPr>
                <w:rFonts w:ascii="Arial" w:eastAsia="Times New Roman" w:hAnsi="Arial" w:cs="Arial"/>
                <w:bCs/>
                <w:color w:val="000000"/>
                <w:sz w:val="20"/>
                <w:szCs w:val="20"/>
                <w:lang w:eastAsia="pl-PL"/>
              </w:rPr>
            </w:pPr>
          </w:p>
        </w:tc>
        <w:tc>
          <w:tcPr>
            <w:tcW w:w="1686" w:type="dxa"/>
            <w:shd w:val="clear" w:color="auto" w:fill="auto"/>
          </w:tcPr>
          <w:p w:rsidR="00833430" w:rsidRPr="00096C33" w:rsidRDefault="00833430" w:rsidP="001A163B">
            <w:pPr>
              <w:spacing w:after="0" w:line="240" w:lineRule="auto"/>
              <w:rPr>
                <w:rFonts w:ascii="Arial" w:eastAsia="Times New Roman" w:hAnsi="Arial" w:cs="Arial"/>
                <w:color w:val="000000"/>
                <w:sz w:val="20"/>
                <w:szCs w:val="20"/>
                <w:lang w:eastAsia="pl-PL"/>
              </w:rPr>
            </w:pPr>
          </w:p>
        </w:tc>
        <w:tc>
          <w:tcPr>
            <w:tcW w:w="1686" w:type="dxa"/>
            <w:shd w:val="clear" w:color="auto" w:fill="auto"/>
            <w:noWrap/>
          </w:tcPr>
          <w:p w:rsidR="00833430" w:rsidRPr="00096C33" w:rsidRDefault="00833430" w:rsidP="00096C33">
            <w:pPr>
              <w:spacing w:after="0" w:line="240" w:lineRule="auto"/>
              <w:rPr>
                <w:rFonts w:ascii="Arial" w:eastAsia="Times New Roman" w:hAnsi="Arial" w:cs="Arial"/>
                <w:color w:val="000000"/>
                <w:sz w:val="20"/>
                <w:szCs w:val="20"/>
                <w:lang w:eastAsia="pl-PL"/>
              </w:rPr>
            </w:pPr>
          </w:p>
        </w:tc>
      </w:tr>
      <w:tr w:rsidR="00833430" w:rsidRPr="00870296" w:rsidTr="001C7233">
        <w:trPr>
          <w:trHeight w:val="255"/>
        </w:trPr>
        <w:tc>
          <w:tcPr>
            <w:tcW w:w="10717" w:type="dxa"/>
            <w:gridSpan w:val="5"/>
            <w:shd w:val="clear" w:color="000000" w:fill="B7DEE8"/>
            <w:noWrap/>
            <w:vAlign w:val="center"/>
            <w:hideMark/>
          </w:tcPr>
          <w:p w:rsidR="00833430" w:rsidRPr="00870296" w:rsidRDefault="00833430" w:rsidP="00870296">
            <w:pPr>
              <w:spacing w:after="0" w:line="240" w:lineRule="auto"/>
              <w:jc w:val="center"/>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ŁĄCZNIE BUDŻET NA DZIAŁANIA W DANYM ROKU</w:t>
            </w:r>
          </w:p>
        </w:tc>
        <w:tc>
          <w:tcPr>
            <w:tcW w:w="1686" w:type="dxa"/>
            <w:shd w:val="clear" w:color="000000" w:fill="B7DEE8"/>
            <w:noWrap/>
            <w:hideMark/>
          </w:tcPr>
          <w:p w:rsidR="00833430" w:rsidRPr="00870296" w:rsidRDefault="00833430" w:rsidP="00870296">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…..PLN</w:t>
            </w:r>
          </w:p>
        </w:tc>
        <w:tc>
          <w:tcPr>
            <w:tcW w:w="1686" w:type="dxa"/>
            <w:shd w:val="clear" w:color="000000" w:fill="B7DEE8"/>
            <w:noWrap/>
            <w:hideMark/>
          </w:tcPr>
          <w:p w:rsidR="00833430" w:rsidRPr="00870296" w:rsidRDefault="00833430" w:rsidP="00870296">
            <w:pPr>
              <w:spacing w:after="0" w:line="240" w:lineRule="auto"/>
              <w:rPr>
                <w:rFonts w:ascii="Arial" w:eastAsia="Times New Roman" w:hAnsi="Arial" w:cs="Arial"/>
                <w:color w:val="000000"/>
                <w:sz w:val="20"/>
                <w:szCs w:val="20"/>
                <w:lang w:eastAsia="pl-PL"/>
              </w:rPr>
            </w:pPr>
            <w:r w:rsidRPr="00870296">
              <w:rPr>
                <w:rFonts w:ascii="Arial" w:eastAsia="Times New Roman" w:hAnsi="Arial" w:cs="Arial"/>
                <w:color w:val="000000"/>
                <w:sz w:val="20"/>
                <w:szCs w:val="20"/>
                <w:lang w:eastAsia="pl-PL"/>
              </w:rPr>
              <w:t>…..PLN</w:t>
            </w:r>
          </w:p>
        </w:tc>
      </w:tr>
    </w:tbl>
    <w:p w:rsidR="00D61928" w:rsidRDefault="00D61928" w:rsidP="00D61928">
      <w:pPr>
        <w:ind w:left="360"/>
        <w:jc w:val="both"/>
        <w:rPr>
          <w:rFonts w:ascii="Arial" w:hAnsi="Arial" w:cs="Arial"/>
          <w:i/>
        </w:rPr>
      </w:pPr>
      <w:r w:rsidRPr="009916AD">
        <w:rPr>
          <w:rFonts w:ascii="Arial" w:hAnsi="Arial" w:cs="Arial"/>
          <w:i/>
        </w:rPr>
        <w:t>UWAGA: Nazwy działań oraz ich opisy powinny bazować na nazwach działań i opisach zawartych w tabeli nr 1, znajdującej się w Rocznym planie działań informacyjnych i promocyjnych.</w:t>
      </w:r>
    </w:p>
    <w:p w:rsidR="00D9334B" w:rsidRDefault="00D9334B" w:rsidP="00D61928">
      <w:pPr>
        <w:ind w:left="360"/>
        <w:jc w:val="both"/>
        <w:rPr>
          <w:rFonts w:ascii="Arial" w:hAnsi="Arial" w:cs="Arial"/>
          <w:i/>
        </w:rPr>
      </w:pPr>
    </w:p>
    <w:p w:rsidR="00D9334B" w:rsidRDefault="00D9334B" w:rsidP="00D61928">
      <w:pPr>
        <w:ind w:left="360"/>
        <w:jc w:val="both"/>
        <w:rPr>
          <w:rFonts w:ascii="Arial" w:hAnsi="Arial" w:cs="Arial"/>
          <w:i/>
        </w:rPr>
      </w:pPr>
    </w:p>
    <w:p w:rsidR="00D9334B" w:rsidRDefault="00D9334B" w:rsidP="00D61928">
      <w:pPr>
        <w:ind w:left="360"/>
        <w:jc w:val="both"/>
        <w:rPr>
          <w:rFonts w:ascii="Arial" w:hAnsi="Arial" w:cs="Arial"/>
          <w:i/>
        </w:rPr>
      </w:pPr>
    </w:p>
    <w:p w:rsidR="00D9334B" w:rsidRDefault="00D9334B" w:rsidP="00D61928">
      <w:pPr>
        <w:ind w:left="360"/>
        <w:jc w:val="both"/>
        <w:rPr>
          <w:rFonts w:ascii="Arial" w:hAnsi="Arial" w:cs="Arial"/>
          <w:i/>
        </w:rPr>
      </w:pPr>
    </w:p>
    <w:p w:rsidR="00D9334B" w:rsidRDefault="00D9334B" w:rsidP="00D61928">
      <w:pPr>
        <w:ind w:left="360"/>
        <w:jc w:val="both"/>
        <w:rPr>
          <w:rFonts w:ascii="Arial" w:hAnsi="Arial" w:cs="Arial"/>
          <w:i/>
        </w:rPr>
      </w:pPr>
    </w:p>
    <w:p w:rsidR="00D9334B" w:rsidRDefault="00D9334B" w:rsidP="00D61928">
      <w:pPr>
        <w:ind w:left="360"/>
        <w:jc w:val="both"/>
        <w:rPr>
          <w:rFonts w:ascii="Arial" w:hAnsi="Arial" w:cs="Arial"/>
          <w:i/>
        </w:rPr>
      </w:pPr>
    </w:p>
    <w:p w:rsidR="00D9334B" w:rsidRDefault="00D9334B" w:rsidP="00D61928">
      <w:pPr>
        <w:ind w:left="360"/>
        <w:jc w:val="both"/>
        <w:rPr>
          <w:rFonts w:ascii="Arial" w:hAnsi="Arial" w:cs="Arial"/>
          <w:i/>
        </w:rPr>
      </w:pPr>
    </w:p>
    <w:p w:rsidR="0089218E" w:rsidRDefault="0089218E" w:rsidP="00D61928">
      <w:pPr>
        <w:ind w:left="360"/>
        <w:jc w:val="both"/>
        <w:rPr>
          <w:rFonts w:ascii="Arial" w:hAnsi="Arial" w:cs="Arial"/>
          <w:i/>
        </w:rPr>
      </w:pPr>
    </w:p>
    <w:p w:rsidR="0089218E" w:rsidRDefault="0089218E" w:rsidP="00D61928">
      <w:pPr>
        <w:ind w:left="360"/>
        <w:jc w:val="both"/>
        <w:rPr>
          <w:rFonts w:ascii="Arial" w:hAnsi="Arial" w:cs="Arial"/>
          <w:i/>
        </w:rPr>
      </w:pPr>
    </w:p>
    <w:p w:rsidR="00D61928" w:rsidRPr="003555C8" w:rsidRDefault="00D61928" w:rsidP="00D61928">
      <w:pPr>
        <w:pStyle w:val="Akapitzlist"/>
        <w:numPr>
          <w:ilvl w:val="0"/>
          <w:numId w:val="1"/>
        </w:numPr>
        <w:jc w:val="both"/>
        <w:rPr>
          <w:rFonts w:ascii="Arial" w:hAnsi="Arial" w:cs="Arial"/>
          <w:b/>
        </w:rPr>
      </w:pPr>
      <w:r w:rsidRPr="003555C8">
        <w:rPr>
          <w:rFonts w:ascii="Arial" w:hAnsi="Arial" w:cs="Arial"/>
          <w:b/>
        </w:rPr>
        <w:t>Postęp rzeczowy działań informacyjno - promocyjnych, w tym edukacyjnych</w:t>
      </w:r>
    </w:p>
    <w:p w:rsidR="00D61928" w:rsidRDefault="00D61928" w:rsidP="00D61928">
      <w:pPr>
        <w:ind w:left="360"/>
        <w:jc w:val="both"/>
        <w:rPr>
          <w:rFonts w:ascii="Arial" w:hAnsi="Arial" w:cs="Arial"/>
          <w:i/>
          <w:color w:val="FF0000"/>
        </w:rPr>
      </w:pPr>
      <w:r w:rsidRPr="005A4CF1">
        <w:rPr>
          <w:rFonts w:ascii="Arial" w:hAnsi="Arial" w:cs="Arial"/>
          <w:i/>
          <w:color w:val="FF0000"/>
        </w:rPr>
        <w:t>UWAGA: Nazwy działań oraz wskaźników powinny być tożsame z nazwami działań i wskaźników zawartymi w tabeli nr 2 do Rocznego planu działań informacyjnych i promocyjnych.</w:t>
      </w:r>
      <w:r w:rsidR="0089218E">
        <w:rPr>
          <w:rFonts w:ascii="Arial" w:hAnsi="Arial" w:cs="Arial"/>
          <w:i/>
          <w:color w:val="FF0000"/>
        </w:rPr>
        <w:t xml:space="preserve"> Wskaźniki dotyczące Sieci PIFE należy opatrzyć informacją w przypisie „wskaźnik realizowany w ramach projektu realizowanego przez Ministerstwo Infrastruktury i Rozwoju”.</w:t>
      </w:r>
    </w:p>
    <w:p w:rsidR="00B032B4" w:rsidRPr="005A4CF1" w:rsidRDefault="00B032B4" w:rsidP="00D61928">
      <w:pPr>
        <w:ind w:left="360"/>
        <w:jc w:val="both"/>
        <w:rPr>
          <w:rFonts w:ascii="Arial" w:hAnsi="Arial" w:cs="Arial"/>
          <w:i/>
          <w:color w:val="FF0000"/>
        </w:rPr>
      </w:pPr>
      <w:r>
        <w:rPr>
          <w:rFonts w:ascii="Arial" w:hAnsi="Arial" w:cs="Arial"/>
          <w:i/>
          <w:color w:val="FF0000"/>
        </w:rPr>
        <w:t xml:space="preserve">Wartości wskaźników </w:t>
      </w:r>
      <w:r w:rsidRPr="00B032B4">
        <w:rPr>
          <w:rFonts w:ascii="Arial" w:hAnsi="Arial" w:cs="Arial"/>
          <w:i/>
          <w:color w:val="FF0000"/>
        </w:rPr>
        <w:t>powinny być prezentowane kumulatywnie na koniec okresu sprawozdawczego, czyli 4 kwartału danego roku.</w:t>
      </w:r>
    </w:p>
    <w:p w:rsidR="00665809" w:rsidRPr="003555C8" w:rsidRDefault="00665809" w:rsidP="00D61928">
      <w:pPr>
        <w:ind w:left="360"/>
        <w:jc w:val="both"/>
        <w:rPr>
          <w:rFonts w:ascii="Arial" w:hAnsi="Arial" w:cs="Arial"/>
          <w:b/>
        </w:rPr>
      </w:pPr>
      <w:r w:rsidRPr="003555C8">
        <w:rPr>
          <w:rFonts w:ascii="Arial" w:hAnsi="Arial" w:cs="Arial"/>
          <w:b/>
        </w:rPr>
        <w:t>Tabela nr 2</w:t>
      </w:r>
    </w:p>
    <w:bookmarkStart w:id="1" w:name="_MON_1460200143"/>
    <w:bookmarkEnd w:id="1"/>
    <w:p w:rsidR="00665809" w:rsidRPr="003555C8" w:rsidRDefault="00B032B4" w:rsidP="00D61928">
      <w:pPr>
        <w:ind w:left="360"/>
        <w:jc w:val="both"/>
        <w:rPr>
          <w:rFonts w:ascii="Arial" w:hAnsi="Arial" w:cs="Arial"/>
          <w:b/>
        </w:rPr>
      </w:pPr>
      <w:r w:rsidRPr="003555C8">
        <w:rPr>
          <w:rFonts w:ascii="Arial" w:hAnsi="Arial" w:cs="Arial"/>
          <w:b/>
        </w:rPr>
        <w:object w:dxaOrig="14875" w:dyaOrig="32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3.45pt;height:160.75pt" o:ole="">
            <v:imagedata r:id="rId12" o:title=""/>
          </v:shape>
          <o:OLEObject Type="Embed" ProgID="Excel.Sheet.12" ShapeID="_x0000_i1025" DrawAspect="Content" ObjectID="_1492942478" r:id="rId13"/>
        </w:object>
      </w:r>
      <w:r w:rsidR="003555C8" w:rsidRPr="00096EF4">
        <w:rPr>
          <w:rFonts w:ascii="Arial" w:hAnsi="Arial" w:cs="Arial"/>
          <w:i/>
          <w:color w:val="FF0000"/>
          <w:sz w:val="18"/>
          <w:szCs w:val="18"/>
        </w:rPr>
        <w:t xml:space="preserve">(UWAGA należy dwukrotnie kliknąć </w:t>
      </w:r>
      <w:r w:rsidR="00C17941">
        <w:rPr>
          <w:rFonts w:ascii="Arial" w:hAnsi="Arial" w:cs="Arial"/>
          <w:i/>
          <w:color w:val="FF0000"/>
          <w:sz w:val="18"/>
          <w:szCs w:val="18"/>
        </w:rPr>
        <w:t>lewym przyciskiem</w:t>
      </w:r>
      <w:r w:rsidR="003555C8" w:rsidRPr="00096EF4">
        <w:rPr>
          <w:rFonts w:ascii="Arial" w:hAnsi="Arial" w:cs="Arial"/>
          <w:i/>
          <w:color w:val="FF0000"/>
          <w:sz w:val="18"/>
          <w:szCs w:val="18"/>
        </w:rPr>
        <w:t>, aby edytować tabelę w MS Excel. Prosimy wypełniać tabelę tylko w ten sposób)</w:t>
      </w:r>
    </w:p>
    <w:p w:rsidR="00665809" w:rsidRPr="003555C8" w:rsidRDefault="00665809" w:rsidP="00665809">
      <w:pPr>
        <w:pStyle w:val="Akapitzlist"/>
        <w:numPr>
          <w:ilvl w:val="0"/>
          <w:numId w:val="1"/>
        </w:numPr>
        <w:jc w:val="both"/>
        <w:rPr>
          <w:rFonts w:ascii="Arial" w:hAnsi="Arial" w:cs="Arial"/>
          <w:b/>
        </w:rPr>
      </w:pPr>
      <w:r w:rsidRPr="003555C8">
        <w:rPr>
          <w:rFonts w:ascii="Arial" w:hAnsi="Arial" w:cs="Arial"/>
          <w:b/>
        </w:rPr>
        <w:t>Informacja nt. udostępnienia listy beneficjentów</w:t>
      </w:r>
    </w:p>
    <w:p w:rsidR="00665809" w:rsidRPr="003555C8" w:rsidRDefault="00665809" w:rsidP="00665809">
      <w:pPr>
        <w:ind w:left="360"/>
        <w:jc w:val="both"/>
        <w:rPr>
          <w:rFonts w:ascii="Arial" w:hAnsi="Arial" w:cs="Arial"/>
        </w:rPr>
      </w:pPr>
      <w:r w:rsidRPr="003555C8">
        <w:rPr>
          <w:rFonts w:ascii="Arial" w:hAnsi="Arial" w:cs="Arial"/>
        </w:rPr>
        <w:t>Instytucja Zarządzająca opublikowała wykaz operacji (o którym mowa w art. 115 ust. 2 Rozp.1303/2013), zawierający nazwę beneficjentów, nazwę operacji, skrócony opis operacji, datę rozpoczęcia i zakończenia operacji, całkowite wydatki kwalifikowalne przyznane na operację, stopę unijnego dofinansowania, kod pocztowy właściwy dla operacji lub inne stosowne dane określające lokalizację, państwo, nazwę kategorii interwencji dla operacji oraz datę ostatniej aktualizacji wykazu operacji w Internecie pod adresem/adresami:...............................................</w:t>
      </w:r>
    </w:p>
    <w:p w:rsidR="00915EAA" w:rsidRDefault="00915EAA" w:rsidP="00915EAA">
      <w:pPr>
        <w:ind w:left="360"/>
        <w:jc w:val="both"/>
        <w:rPr>
          <w:rFonts w:ascii="Arial" w:hAnsi="Arial" w:cs="Arial"/>
          <w:i/>
        </w:rPr>
      </w:pPr>
      <w:r w:rsidRPr="003555C8">
        <w:rPr>
          <w:rFonts w:ascii="Arial" w:hAnsi="Arial" w:cs="Arial"/>
        </w:rPr>
        <w:t>W okresie sprawozdawczym wykaz operacji był aktualizowany ...... razy (</w:t>
      </w:r>
      <w:r w:rsidRPr="003555C8">
        <w:rPr>
          <w:rFonts w:ascii="Arial" w:hAnsi="Arial" w:cs="Arial"/>
          <w:i/>
          <w:color w:val="FF0000"/>
        </w:rPr>
        <w:t>wykaz operacji jest aktualizowany co najmniej raz na sześć miesięcy</w:t>
      </w:r>
      <w:r w:rsidRPr="003555C8">
        <w:rPr>
          <w:rFonts w:ascii="Arial" w:hAnsi="Arial" w:cs="Arial"/>
          <w:i/>
        </w:rPr>
        <w:t>)</w:t>
      </w:r>
    </w:p>
    <w:p w:rsidR="00A64D38" w:rsidRDefault="00A64D38" w:rsidP="00915EAA">
      <w:pPr>
        <w:ind w:left="360"/>
        <w:jc w:val="both"/>
        <w:rPr>
          <w:rFonts w:ascii="Arial" w:hAnsi="Arial" w:cs="Arial"/>
          <w:i/>
        </w:rPr>
      </w:pPr>
    </w:p>
    <w:p w:rsidR="00915EAA" w:rsidRPr="003555C8" w:rsidRDefault="00915EAA" w:rsidP="00915EAA">
      <w:pPr>
        <w:pStyle w:val="Akapitzlist"/>
        <w:numPr>
          <w:ilvl w:val="0"/>
          <w:numId w:val="1"/>
        </w:numPr>
        <w:jc w:val="both"/>
        <w:rPr>
          <w:rFonts w:ascii="Arial" w:hAnsi="Arial" w:cs="Arial"/>
          <w:b/>
        </w:rPr>
      </w:pPr>
      <w:r w:rsidRPr="003555C8">
        <w:rPr>
          <w:rFonts w:ascii="Arial" w:hAnsi="Arial" w:cs="Arial"/>
          <w:b/>
        </w:rPr>
        <w:t>Informacja nt. współpracy IZ PO/RPO z podmiotami wymienionymi w Art. 5 ust. 1 oraz załączniku XII 2.1.3 Rozp. 1303/2013</w:t>
      </w:r>
    </w:p>
    <w:p w:rsidR="00915EAA" w:rsidRDefault="00915EAA" w:rsidP="00915EAA">
      <w:pPr>
        <w:ind w:left="360"/>
        <w:jc w:val="both"/>
        <w:rPr>
          <w:rFonts w:ascii="Arial" w:hAnsi="Arial" w:cs="Arial"/>
        </w:rPr>
      </w:pPr>
      <w:r w:rsidRPr="003555C8">
        <w:rPr>
          <w:rFonts w:ascii="Arial" w:hAnsi="Arial" w:cs="Arial"/>
        </w:rPr>
        <w:t>Prowadząc działania informacyjne i promocyjne w okresie sprawozdawczym Instytucja Zarządzająca lub instytucja wykonująca zadania</w:t>
      </w:r>
      <w:r w:rsidR="004662C2">
        <w:rPr>
          <w:rFonts w:ascii="Arial" w:hAnsi="Arial" w:cs="Arial"/>
        </w:rPr>
        <w:br/>
      </w:r>
      <w:r w:rsidRPr="003555C8">
        <w:rPr>
          <w:rFonts w:ascii="Arial" w:hAnsi="Arial" w:cs="Arial"/>
        </w:rPr>
        <w:t>w jej imieniu współpracowała z następującymi podmiotami określonymi w Art. 5 ust. 3 1  oraz załączniku XII 2.1.3 Rozporządzenia Komisji (WE) nr 1303/2013 (zaznacz właściwe):</w:t>
      </w:r>
    </w:p>
    <w:p w:rsidR="001E7011" w:rsidRPr="003555C8" w:rsidRDefault="001E7011" w:rsidP="001E7011">
      <w:pPr>
        <w:ind w:left="360"/>
        <w:jc w:val="both"/>
        <w:rPr>
          <w:rFonts w:ascii="Arial" w:hAnsi="Arial" w:cs="Arial"/>
        </w:rPr>
      </w:pPr>
      <w:r w:rsidRPr="003555C8">
        <w:rPr>
          <w:rFonts w:ascii="Arial" w:hAnsi="Arial" w:cs="Arial"/>
          <w:noProof/>
          <w:lang w:eastAsia="pl-PL"/>
        </w:rPr>
        <mc:AlternateContent>
          <mc:Choice Requires="wps">
            <w:drawing>
              <wp:anchor distT="0" distB="0" distL="114300" distR="114300" simplePos="0" relativeHeight="251669504" behindDoc="0" locked="0" layoutInCell="1" allowOverlap="1" wp14:anchorId="6C65446A" wp14:editId="03FE80D6">
                <wp:simplePos x="0" y="0"/>
                <wp:positionH relativeFrom="column">
                  <wp:posOffset>319405</wp:posOffset>
                </wp:positionH>
                <wp:positionV relativeFrom="paragraph">
                  <wp:posOffset>32385</wp:posOffset>
                </wp:positionV>
                <wp:extent cx="114300" cy="85725"/>
                <wp:effectExtent l="0" t="0" r="19050" b="2857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85725"/>
                        </a:xfrm>
                        <a:prstGeom prst="flowChartAlternateProcess">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25.15pt;margin-top:2.55pt;width:9pt;height: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"/>
            </w:pict>
          </mc:Fallback>
        </mc:AlternateContent>
      </w:r>
      <w:r>
        <w:rPr>
          <w:rFonts w:ascii="Arial" w:hAnsi="Arial" w:cs="Arial"/>
        </w:rPr>
        <w:t xml:space="preserve">          partnerstwo z właści</w:t>
      </w:r>
      <w:r w:rsidRPr="001E7011">
        <w:rPr>
          <w:rFonts w:ascii="Arial" w:hAnsi="Arial" w:cs="Arial"/>
        </w:rPr>
        <w:t>wymi instytucjami regionalnymi i lokalnymi</w:t>
      </w:r>
      <w:r>
        <w:rPr>
          <w:rFonts w:ascii="Arial" w:hAnsi="Arial" w:cs="Arial"/>
        </w:rPr>
        <w:t>;</w:t>
      </w:r>
    </w:p>
    <w:p w:rsidR="00915EAA" w:rsidRPr="003555C8" w:rsidRDefault="00915EAA" w:rsidP="00665809">
      <w:pPr>
        <w:ind w:left="360"/>
        <w:jc w:val="both"/>
        <w:rPr>
          <w:rFonts w:ascii="Arial" w:hAnsi="Arial" w:cs="Arial"/>
        </w:rPr>
      </w:pPr>
      <w:r w:rsidRPr="003555C8">
        <w:rPr>
          <w:rFonts w:ascii="Arial" w:hAnsi="Arial" w:cs="Arial"/>
          <w:noProof/>
          <w:lang w:eastAsia="pl-PL"/>
        </w:rPr>
        <mc:AlternateContent>
          <mc:Choice Requires="wps">
            <w:drawing>
              <wp:anchor distT="0" distB="0" distL="114300" distR="114300" simplePos="0" relativeHeight="251659264" behindDoc="0" locked="0" layoutInCell="1" allowOverlap="1" wp14:anchorId="236CB5D3" wp14:editId="1C8836F2">
                <wp:simplePos x="0" y="0"/>
                <wp:positionH relativeFrom="column">
                  <wp:posOffset>319405</wp:posOffset>
                </wp:positionH>
                <wp:positionV relativeFrom="paragraph">
                  <wp:posOffset>25400</wp:posOffset>
                </wp:positionV>
                <wp:extent cx="114300" cy="85725"/>
                <wp:effectExtent l="0" t="0" r="19050" b="28575"/>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85725"/>
                        </a:xfrm>
                        <a:prstGeom prst="flowChartAlternateProcess">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25.15pt;margin-top:2pt;width:9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"/>
            </w:pict>
          </mc:Fallback>
        </mc:AlternateContent>
      </w:r>
      <w:r w:rsidRPr="003555C8">
        <w:rPr>
          <w:rFonts w:ascii="Arial" w:hAnsi="Arial" w:cs="Arial"/>
        </w:rPr>
        <w:t xml:space="preserve">          właściwe władze miejskie i inne instytucje publiczne;</w:t>
      </w:r>
    </w:p>
    <w:p w:rsidR="00915EAA" w:rsidRPr="003555C8" w:rsidRDefault="00915EAA" w:rsidP="00915EAA">
      <w:pPr>
        <w:tabs>
          <w:tab w:val="left" w:pos="851"/>
        </w:tabs>
        <w:ind w:left="360"/>
        <w:jc w:val="both"/>
        <w:rPr>
          <w:rFonts w:ascii="Arial" w:hAnsi="Arial" w:cs="Arial"/>
        </w:rPr>
      </w:pPr>
      <w:r w:rsidRPr="003555C8">
        <w:rPr>
          <w:rFonts w:ascii="Arial" w:hAnsi="Arial" w:cs="Arial"/>
          <w:noProof/>
          <w:lang w:eastAsia="pl-PL"/>
        </w:rPr>
        <mc:AlternateContent>
          <mc:Choice Requires="wps">
            <w:drawing>
              <wp:anchor distT="0" distB="0" distL="114300" distR="114300" simplePos="0" relativeHeight="251661312" behindDoc="0" locked="0" layoutInCell="1" allowOverlap="1" wp14:anchorId="2FC5CF5C" wp14:editId="52B0B78A">
                <wp:simplePos x="0" y="0"/>
                <wp:positionH relativeFrom="column">
                  <wp:posOffset>319405</wp:posOffset>
                </wp:positionH>
                <wp:positionV relativeFrom="paragraph">
                  <wp:posOffset>63500</wp:posOffset>
                </wp:positionV>
                <wp:extent cx="114300" cy="85725"/>
                <wp:effectExtent l="0" t="0" r="19050" b="285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85725"/>
                        </a:xfrm>
                        <a:prstGeom prst="flowChartAlternateProcess">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shape id="AutoShape 2" o:spid="_x0000_s1026" type="#_x0000_t176" style="position:absolute;margin-left:25.15pt;margin-top:5pt;width:9pt;height: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"/>
            </w:pict>
          </mc:Fallback>
        </mc:AlternateContent>
      </w:r>
      <w:r w:rsidRPr="003555C8">
        <w:rPr>
          <w:rFonts w:ascii="Arial" w:hAnsi="Arial" w:cs="Arial"/>
        </w:rPr>
        <w:t xml:space="preserve">          partnerzy społeczni i gospodarczy;</w:t>
      </w:r>
    </w:p>
    <w:p w:rsidR="00915EAA" w:rsidRPr="003555C8" w:rsidRDefault="00915EAA" w:rsidP="00915EAA">
      <w:pPr>
        <w:tabs>
          <w:tab w:val="left" w:pos="851"/>
        </w:tabs>
        <w:ind w:left="360"/>
        <w:jc w:val="both"/>
        <w:rPr>
          <w:rFonts w:ascii="Arial" w:hAnsi="Arial" w:cs="Arial"/>
        </w:rPr>
      </w:pPr>
      <w:r w:rsidRPr="003555C8">
        <w:rPr>
          <w:rFonts w:ascii="Arial" w:hAnsi="Arial" w:cs="Arial"/>
          <w:noProof/>
          <w:lang w:eastAsia="pl-PL"/>
        </w:rPr>
        <mc:AlternateContent>
          <mc:Choice Requires="wps">
            <w:drawing>
              <wp:anchor distT="0" distB="0" distL="114300" distR="114300" simplePos="0" relativeHeight="251663360" behindDoc="0" locked="0" layoutInCell="1" allowOverlap="1" wp14:anchorId="398FE353" wp14:editId="6010C15D">
                <wp:simplePos x="0" y="0"/>
                <wp:positionH relativeFrom="column">
                  <wp:posOffset>319405</wp:posOffset>
                </wp:positionH>
                <wp:positionV relativeFrom="paragraph">
                  <wp:posOffset>45085</wp:posOffset>
                </wp:positionV>
                <wp:extent cx="114300" cy="85725"/>
                <wp:effectExtent l="0" t="0" r="19050" b="2857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85725"/>
                        </a:xfrm>
                        <a:prstGeom prst="flowChartAlternateProcess">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shape id="AutoShape 2" o:spid="_x0000_s1026" type="#_x0000_t176" style="position:absolute;margin-left:25.15pt;margin-top:3.55pt;width:9pt;height: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"/>
            </w:pict>
          </mc:Fallback>
        </mc:AlternateContent>
      </w:r>
      <w:r w:rsidRPr="003555C8">
        <w:rPr>
          <w:rFonts w:ascii="Arial" w:hAnsi="Arial" w:cs="Arial"/>
        </w:rPr>
        <w:t xml:space="preserve">          właściwe podmioty reprezentujące społeczeństwo obywatelskie, w tym partner</w:t>
      </w:r>
      <w:r w:rsidR="001E7011">
        <w:rPr>
          <w:rFonts w:ascii="Arial" w:hAnsi="Arial" w:cs="Arial"/>
        </w:rPr>
        <w:t>zy</w:t>
      </w:r>
      <w:r w:rsidRPr="003555C8">
        <w:rPr>
          <w:rFonts w:ascii="Arial" w:hAnsi="Arial" w:cs="Arial"/>
        </w:rPr>
        <w:t xml:space="preserve"> działający na rzecz ochrony środowiska, organizacje pozarządowe oraz podmioty odpowiedzialne za promowanie włączenia społecznego, równouprawnienia płci i niedyskryminacji;</w:t>
      </w:r>
    </w:p>
    <w:p w:rsidR="00915EAA" w:rsidRPr="003555C8" w:rsidRDefault="00915EAA" w:rsidP="00915EAA">
      <w:pPr>
        <w:tabs>
          <w:tab w:val="left" w:pos="567"/>
          <w:tab w:val="left" w:pos="851"/>
        </w:tabs>
        <w:ind w:left="360"/>
        <w:jc w:val="both"/>
        <w:rPr>
          <w:rFonts w:ascii="Arial" w:hAnsi="Arial" w:cs="Arial"/>
        </w:rPr>
      </w:pPr>
      <w:r w:rsidRPr="003555C8">
        <w:rPr>
          <w:rFonts w:ascii="Arial" w:hAnsi="Arial" w:cs="Arial"/>
          <w:noProof/>
          <w:lang w:eastAsia="pl-PL"/>
        </w:rPr>
        <mc:AlternateContent>
          <mc:Choice Requires="wps">
            <w:drawing>
              <wp:anchor distT="0" distB="0" distL="114300" distR="114300" simplePos="0" relativeHeight="251665408" behindDoc="0" locked="0" layoutInCell="1" allowOverlap="1" wp14:anchorId="0BC94A78" wp14:editId="443AA23A">
                <wp:simplePos x="0" y="0"/>
                <wp:positionH relativeFrom="column">
                  <wp:posOffset>319405</wp:posOffset>
                </wp:positionH>
                <wp:positionV relativeFrom="paragraph">
                  <wp:posOffset>31115</wp:posOffset>
                </wp:positionV>
                <wp:extent cx="114300" cy="85725"/>
                <wp:effectExtent l="0" t="0" r="19050"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85725"/>
                        </a:xfrm>
                        <a:prstGeom prst="flowChartAlternateProcess">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shape id="AutoShape 2" o:spid="_x0000_s1026" type="#_x0000_t176" style="position:absolute;margin-left:25.15pt;margin-top:2.45pt;width:9pt;height: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"/>
            </w:pict>
          </mc:Fallback>
        </mc:AlternateContent>
      </w:r>
      <w:r w:rsidRPr="003555C8">
        <w:rPr>
          <w:rFonts w:ascii="Arial" w:hAnsi="Arial" w:cs="Arial"/>
        </w:rPr>
        <w:t xml:space="preserve">          instytucje edukacyjne i badawcze;</w:t>
      </w:r>
    </w:p>
    <w:p w:rsidR="001E7011" w:rsidRDefault="00915EAA" w:rsidP="00774A96">
      <w:pPr>
        <w:tabs>
          <w:tab w:val="left" w:pos="567"/>
          <w:tab w:val="left" w:pos="851"/>
        </w:tabs>
        <w:ind w:left="360"/>
        <w:jc w:val="both"/>
        <w:rPr>
          <w:rFonts w:ascii="Arial" w:hAnsi="Arial" w:cs="Arial"/>
        </w:rPr>
      </w:pPr>
      <w:r w:rsidRPr="003555C8">
        <w:rPr>
          <w:rFonts w:ascii="Arial" w:hAnsi="Arial" w:cs="Arial"/>
          <w:noProof/>
          <w:lang w:eastAsia="pl-PL"/>
        </w:rPr>
        <mc:AlternateContent>
          <mc:Choice Requires="wps">
            <w:drawing>
              <wp:anchor distT="0" distB="0" distL="114300" distR="114300" simplePos="0" relativeHeight="251667456" behindDoc="0" locked="0" layoutInCell="1" allowOverlap="1" wp14:anchorId="1588516D" wp14:editId="29A88031">
                <wp:simplePos x="0" y="0"/>
                <wp:positionH relativeFrom="column">
                  <wp:posOffset>319405</wp:posOffset>
                </wp:positionH>
                <wp:positionV relativeFrom="paragraph">
                  <wp:posOffset>41275</wp:posOffset>
                </wp:positionV>
                <wp:extent cx="114300" cy="85725"/>
                <wp:effectExtent l="0" t="0" r="19050" b="2857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85725"/>
                        </a:xfrm>
                        <a:prstGeom prst="flowChartAlternateProcess">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shape id="AutoShape 2" o:spid="_x0000_s1026" type="#_x0000_t176" style="position:absolute;margin-left:25.15pt;margin-top:3.25pt;width:9pt;height: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"/>
            </w:pict>
          </mc:Fallback>
        </mc:AlternateContent>
      </w:r>
      <w:r w:rsidRPr="003555C8">
        <w:rPr>
          <w:rFonts w:ascii="Arial" w:hAnsi="Arial" w:cs="Arial"/>
        </w:rPr>
        <w:t xml:space="preserve">          centra informacji europejskiej</w:t>
      </w:r>
      <w:r w:rsidR="001E7011">
        <w:rPr>
          <w:rFonts w:ascii="Arial" w:hAnsi="Arial" w:cs="Arial"/>
        </w:rPr>
        <w:t>;</w:t>
      </w:r>
    </w:p>
    <w:p w:rsidR="001E7011" w:rsidRDefault="001E7011" w:rsidP="00915EAA">
      <w:pPr>
        <w:tabs>
          <w:tab w:val="left" w:pos="567"/>
          <w:tab w:val="left" w:pos="851"/>
        </w:tabs>
        <w:ind w:left="360"/>
        <w:jc w:val="both"/>
        <w:rPr>
          <w:rFonts w:ascii="Arial" w:hAnsi="Arial" w:cs="Arial"/>
        </w:rPr>
      </w:pPr>
      <w:r w:rsidRPr="003555C8">
        <w:rPr>
          <w:rFonts w:ascii="Arial" w:hAnsi="Arial" w:cs="Arial"/>
          <w:noProof/>
          <w:lang w:eastAsia="pl-PL"/>
        </w:rPr>
        <mc:AlternateContent>
          <mc:Choice Requires="wps">
            <w:drawing>
              <wp:anchor distT="0" distB="0" distL="114300" distR="114300" simplePos="0" relativeHeight="251671552" behindDoc="0" locked="0" layoutInCell="1" allowOverlap="1" wp14:anchorId="20CBCBCA" wp14:editId="4555C066">
                <wp:simplePos x="0" y="0"/>
                <wp:positionH relativeFrom="column">
                  <wp:posOffset>319405</wp:posOffset>
                </wp:positionH>
                <wp:positionV relativeFrom="paragraph">
                  <wp:posOffset>62865</wp:posOffset>
                </wp:positionV>
                <wp:extent cx="114300" cy="85725"/>
                <wp:effectExtent l="0" t="0" r="19050" b="28575"/>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85725"/>
                        </a:xfrm>
                        <a:prstGeom prst="flowChartAlternateProcess">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shape id="AutoShape 2" o:spid="_x0000_s1026" type="#_x0000_t176" style="position:absolute;margin-left:25.15pt;margin-top:4.95pt;width:9pt;height:6.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"/>
            </w:pict>
          </mc:Fallback>
        </mc:AlternateContent>
      </w:r>
      <w:r w:rsidR="00915EAA" w:rsidRPr="003555C8">
        <w:rPr>
          <w:rFonts w:ascii="Arial" w:hAnsi="Arial" w:cs="Arial"/>
        </w:rPr>
        <w:t xml:space="preserve"> </w:t>
      </w:r>
      <w:r>
        <w:rPr>
          <w:rFonts w:ascii="Arial" w:hAnsi="Arial" w:cs="Arial"/>
        </w:rPr>
        <w:t xml:space="preserve">        </w:t>
      </w:r>
      <w:r w:rsidR="00915EAA" w:rsidRPr="003555C8">
        <w:rPr>
          <w:rFonts w:ascii="Arial" w:hAnsi="Arial" w:cs="Arial"/>
        </w:rPr>
        <w:t>przedstawicielstw</w:t>
      </w:r>
      <w:r>
        <w:rPr>
          <w:rFonts w:ascii="Arial" w:hAnsi="Arial" w:cs="Arial"/>
        </w:rPr>
        <w:t>o Komisji;</w:t>
      </w:r>
    </w:p>
    <w:p w:rsidR="00915EAA" w:rsidRDefault="001E7011" w:rsidP="001E7011">
      <w:pPr>
        <w:tabs>
          <w:tab w:val="left" w:pos="567"/>
          <w:tab w:val="left" w:pos="851"/>
          <w:tab w:val="left" w:pos="993"/>
        </w:tabs>
        <w:ind w:left="360"/>
        <w:jc w:val="both"/>
        <w:rPr>
          <w:rFonts w:ascii="Arial" w:hAnsi="Arial" w:cs="Arial"/>
        </w:rPr>
      </w:pPr>
      <w:r w:rsidRPr="003555C8">
        <w:rPr>
          <w:rFonts w:ascii="Arial" w:hAnsi="Arial" w:cs="Arial"/>
          <w:noProof/>
          <w:lang w:eastAsia="pl-PL"/>
        </w:rPr>
        <mc:AlternateContent>
          <mc:Choice Requires="wps">
            <w:drawing>
              <wp:anchor distT="0" distB="0" distL="114300" distR="114300" simplePos="0" relativeHeight="251673600" behindDoc="0" locked="0" layoutInCell="1" allowOverlap="1" wp14:anchorId="05C2F5DB" wp14:editId="235E7C25">
                <wp:simplePos x="0" y="0"/>
                <wp:positionH relativeFrom="column">
                  <wp:posOffset>319405</wp:posOffset>
                </wp:positionH>
                <wp:positionV relativeFrom="paragraph">
                  <wp:posOffset>17780</wp:posOffset>
                </wp:positionV>
                <wp:extent cx="114300" cy="85725"/>
                <wp:effectExtent l="0" t="0" r="19050" b="28575"/>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85725"/>
                        </a:xfrm>
                        <a:prstGeom prst="flowChartAlternateProcess">
                          <a:avLst/>
                        </a:prstGeom>
                        <a:solidFill>
                          <a:srgbClr val="FFFFFF"/>
                        </a:solidFill>
                        <a:ln w="9525">
                          <a:solidFill>
                            <a:srgbClr val="000000"/>
                          </a:solidFill>
                          <a:miter lim="800000"/>
                          <a:headEnd/>
                          <a:tailEnd/>
                        </a:ln>
                      </wps:spPr>
                      <wps:txbx>
                        <w:txbxContent>
                          <w:p w:rsidR="00375222" w:rsidRDefault="00375222" w:rsidP="000E1C95">
                            <w:pPr>
                              <w:jc w:val="center"/>
                            </w:pPr>
                            <w:r>
                              <w:t>x</w:t>
                            </w:r>
                          </w:p>
                        </w:txbxContent>
                      </wps:txbx>
                      <wps:bodyPr/>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left:0;text-align:left;margin-left:25.15pt;margin-top:1.4pt;width:9pt;height:6.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">
                <v:textbox>
                  <w:txbxContent>
                    <w:p w:rsidR="00375222" w:rsidRDefault="00375222" w:rsidP="000E1C95">
                      <w:pPr>
                        <w:jc w:val="center"/>
                      </w:pPr>
                      <w:r>
                        <w:t>x</w:t>
                      </w:r>
                    </w:p>
                  </w:txbxContent>
                </v:textbox>
              </v:shape>
            </w:pict>
          </mc:Fallback>
        </mc:AlternateContent>
      </w:r>
      <w:r>
        <w:rPr>
          <w:rFonts w:ascii="Arial" w:hAnsi="Arial" w:cs="Arial"/>
        </w:rPr>
        <w:t xml:space="preserve">          </w:t>
      </w:r>
      <w:r w:rsidR="00915EAA" w:rsidRPr="003555C8">
        <w:rPr>
          <w:rFonts w:ascii="Arial" w:hAnsi="Arial" w:cs="Arial"/>
        </w:rPr>
        <w:t>biur</w:t>
      </w:r>
      <w:r>
        <w:rPr>
          <w:rFonts w:ascii="Arial" w:hAnsi="Arial" w:cs="Arial"/>
        </w:rPr>
        <w:t xml:space="preserve">o </w:t>
      </w:r>
      <w:r w:rsidR="00915EAA" w:rsidRPr="003555C8">
        <w:rPr>
          <w:rFonts w:ascii="Arial" w:hAnsi="Arial" w:cs="Arial"/>
        </w:rPr>
        <w:t xml:space="preserve">informacyjne Parlamentu Europejskiego w </w:t>
      </w:r>
      <w:r>
        <w:rPr>
          <w:rFonts w:ascii="Arial" w:hAnsi="Arial" w:cs="Arial"/>
        </w:rPr>
        <w:t>Polsce</w:t>
      </w:r>
      <w:r w:rsidR="00915EAA" w:rsidRPr="003555C8">
        <w:rPr>
          <w:rFonts w:ascii="Arial" w:hAnsi="Arial" w:cs="Arial"/>
        </w:rPr>
        <w:t>.</w:t>
      </w:r>
    </w:p>
    <w:p w:rsidR="002F6295" w:rsidRPr="002F6295" w:rsidRDefault="002F6295" w:rsidP="002F6295">
      <w:pPr>
        <w:pStyle w:val="Akapitzlist"/>
        <w:numPr>
          <w:ilvl w:val="0"/>
          <w:numId w:val="1"/>
        </w:numPr>
        <w:tabs>
          <w:tab w:val="left" w:pos="567"/>
          <w:tab w:val="left" w:pos="851"/>
          <w:tab w:val="left" w:pos="993"/>
        </w:tabs>
        <w:jc w:val="both"/>
        <w:rPr>
          <w:rFonts w:ascii="Arial" w:hAnsi="Arial" w:cs="Arial"/>
          <w:b/>
        </w:rPr>
      </w:pPr>
      <w:r w:rsidRPr="002F6295">
        <w:rPr>
          <w:rFonts w:ascii="Arial" w:hAnsi="Arial" w:cs="Arial"/>
          <w:b/>
        </w:rPr>
        <w:t>Informacja na temat użytkowania Bazy Wiedzy (zgodnie z Rozdziałem 5.5 Wytycznych MIiR w zakresie informacji  promocji)</w:t>
      </w:r>
    </w:p>
    <w:p w:rsidR="002F6295" w:rsidRPr="002F6295" w:rsidRDefault="002F6295" w:rsidP="000E1C95">
      <w:pPr>
        <w:ind w:left="360"/>
        <w:jc w:val="both"/>
        <w:rPr>
          <w:rFonts w:ascii="Arial" w:hAnsi="Arial" w:cs="Arial"/>
        </w:rPr>
      </w:pPr>
      <w:r w:rsidRPr="002F6295">
        <w:rPr>
          <w:rFonts w:ascii="Arial" w:hAnsi="Arial" w:cs="Arial"/>
        </w:rPr>
        <w:t>Czy IZ zapewnia aktualizację wszystkich informacji w Bazie wiedzy w ramach PO?</w:t>
      </w:r>
    </w:p>
    <w:p w:rsidR="002F6295" w:rsidRDefault="00375222" w:rsidP="000E1C95">
      <w:pPr>
        <w:ind w:left="360" w:firstLine="348"/>
        <w:jc w:val="both"/>
        <w:rPr>
          <w:rFonts w:ascii="Arial" w:hAnsi="Arial" w:cs="Arial"/>
        </w:rPr>
      </w:pPr>
      <w:r>
        <w:rPr>
          <w:rFonts w:ascii="Arial" w:hAnsi="Arial" w:cs="Arial"/>
        </w:rPr>
        <w:sym w:font="Symbol" w:char="F090"/>
      </w:r>
      <w:r w:rsidR="002F6295" w:rsidRPr="002F6295">
        <w:rPr>
          <w:rFonts w:ascii="Arial" w:hAnsi="Arial" w:cs="Arial"/>
        </w:rPr>
        <w:t xml:space="preserve">  </w:t>
      </w:r>
      <w:r>
        <w:rPr>
          <w:rFonts w:ascii="Arial" w:hAnsi="Arial" w:cs="Arial"/>
        </w:rPr>
        <w:t xml:space="preserve">  </w:t>
      </w:r>
      <w:r w:rsidR="002F6295">
        <w:rPr>
          <w:rFonts w:ascii="Arial" w:hAnsi="Arial" w:cs="Arial"/>
        </w:rPr>
        <w:t>t</w:t>
      </w:r>
      <w:r w:rsidR="002F6295" w:rsidRPr="002F6295">
        <w:rPr>
          <w:rFonts w:ascii="Arial" w:hAnsi="Arial" w:cs="Arial"/>
        </w:rPr>
        <w:t>ak,</w:t>
      </w:r>
      <w:r w:rsidR="002F6295">
        <w:rPr>
          <w:rFonts w:ascii="Arial" w:hAnsi="Arial" w:cs="Arial"/>
        </w:rPr>
        <w:t xml:space="preserve"> </w:t>
      </w:r>
      <w:r>
        <w:rPr>
          <w:rFonts w:ascii="Arial" w:hAnsi="Arial" w:cs="Arial"/>
        </w:rPr>
        <w:t xml:space="preserve">  </w:t>
      </w:r>
      <w:r>
        <w:rPr>
          <w:rFonts w:ascii="Arial" w:hAnsi="Arial" w:cs="Arial"/>
        </w:rPr>
        <w:sym w:font="Symbol" w:char="F090"/>
      </w:r>
      <w:r w:rsidR="002F6295">
        <w:rPr>
          <w:rFonts w:ascii="Arial" w:hAnsi="Arial" w:cs="Arial"/>
        </w:rPr>
        <w:t xml:space="preserve"> </w:t>
      </w:r>
      <w:r>
        <w:rPr>
          <w:rFonts w:ascii="Arial" w:hAnsi="Arial" w:cs="Arial"/>
        </w:rPr>
        <w:t xml:space="preserve">  </w:t>
      </w:r>
      <w:r w:rsidR="00A87CEB">
        <w:rPr>
          <w:rFonts w:ascii="Arial" w:hAnsi="Arial" w:cs="Arial"/>
        </w:rPr>
        <w:t>nie.</w:t>
      </w:r>
    </w:p>
    <w:p w:rsidR="00A87CEB" w:rsidRDefault="00A87CEB" w:rsidP="000E1C95">
      <w:pPr>
        <w:ind w:left="360"/>
        <w:jc w:val="both"/>
        <w:rPr>
          <w:rFonts w:ascii="Arial" w:hAnsi="Arial" w:cs="Arial"/>
        </w:rPr>
      </w:pPr>
      <w:r w:rsidRPr="00A87CEB">
        <w:rPr>
          <w:rFonts w:ascii="Arial" w:hAnsi="Arial" w:cs="Arial"/>
        </w:rPr>
        <w:t>Czy IZ monitoruje, a w razie potrzeby sprawozdaje do IK UP nieprawidłowości w użytkowaniu Bazy wiedzy za pośrednictwem wyznaczonych administratorów systemu?</w:t>
      </w:r>
    </w:p>
    <w:p w:rsidR="00375222" w:rsidRDefault="00375222" w:rsidP="000E1C95">
      <w:pPr>
        <w:ind w:left="360" w:firstLine="348"/>
        <w:jc w:val="both"/>
        <w:rPr>
          <w:rFonts w:ascii="Arial" w:hAnsi="Arial" w:cs="Arial"/>
        </w:rPr>
      </w:pPr>
      <w:r w:rsidRPr="000E1C95">
        <w:rPr>
          <w:rFonts w:ascii="Arial" w:hAnsi="Arial" w:cs="Arial"/>
        </w:rPr>
        <w:sym w:font="Symbol" w:char="F090"/>
      </w:r>
      <w:r w:rsidRPr="00375222">
        <w:rPr>
          <w:rFonts w:ascii="Arial" w:hAnsi="Arial" w:cs="Arial"/>
        </w:rPr>
        <w:t xml:space="preserve">    tak,   </w:t>
      </w:r>
      <w:r w:rsidRPr="000E1C95">
        <w:rPr>
          <w:rFonts w:ascii="Arial" w:hAnsi="Arial" w:cs="Arial"/>
        </w:rPr>
        <w:sym w:font="Symbol" w:char="F090"/>
      </w:r>
      <w:r w:rsidRPr="00375222">
        <w:rPr>
          <w:rFonts w:ascii="Arial" w:hAnsi="Arial" w:cs="Arial"/>
        </w:rPr>
        <w:t xml:space="preserve">   nie.</w:t>
      </w:r>
    </w:p>
    <w:p w:rsidR="00F21F41" w:rsidRDefault="00F21F41" w:rsidP="000E1C95">
      <w:pPr>
        <w:ind w:left="360" w:firstLine="348"/>
        <w:jc w:val="both"/>
        <w:rPr>
          <w:rFonts w:ascii="Arial" w:hAnsi="Arial" w:cs="Arial"/>
        </w:rPr>
      </w:pPr>
    </w:p>
    <w:p w:rsidR="00915EAA" w:rsidRPr="003555C8" w:rsidRDefault="00915EAA" w:rsidP="001A04D1">
      <w:pPr>
        <w:pStyle w:val="Akapitzlist"/>
        <w:numPr>
          <w:ilvl w:val="0"/>
          <w:numId w:val="1"/>
        </w:numPr>
        <w:jc w:val="both"/>
        <w:rPr>
          <w:rFonts w:ascii="Arial" w:hAnsi="Arial" w:cs="Arial"/>
          <w:b/>
        </w:rPr>
      </w:pPr>
      <w:r w:rsidRPr="003555C8">
        <w:rPr>
          <w:rFonts w:ascii="Arial" w:hAnsi="Arial" w:cs="Arial"/>
          <w:b/>
        </w:rPr>
        <w:t>Ocena działań informacyjno-promocyjnych podjętych w … roku</w:t>
      </w:r>
    </w:p>
    <w:p w:rsidR="00665809" w:rsidRPr="003555C8" w:rsidRDefault="00915EAA" w:rsidP="00665809">
      <w:pPr>
        <w:ind w:left="360"/>
        <w:jc w:val="both"/>
        <w:rPr>
          <w:rFonts w:ascii="Arial" w:hAnsi="Arial" w:cs="Arial"/>
        </w:rPr>
      </w:pPr>
      <w:r w:rsidRPr="003555C8">
        <w:rPr>
          <w:rFonts w:ascii="Arial" w:hAnsi="Arial" w:cs="Arial"/>
        </w:rPr>
        <w:t>Wnioski</w:t>
      </w:r>
      <w:r w:rsidR="00C17941">
        <w:rPr>
          <w:rFonts w:ascii="Arial" w:hAnsi="Arial" w:cs="Arial"/>
        </w:rPr>
        <w:t xml:space="preserve"> z badań, ewaluacji, analiz (zamówionych lub własnych), ankiet, oceny operacyjnej działań</w:t>
      </w:r>
      <w:r w:rsidRPr="003555C8">
        <w:rPr>
          <w:rFonts w:ascii="Arial" w:hAnsi="Arial" w:cs="Arial"/>
        </w:rPr>
        <w:t>: …</w:t>
      </w:r>
    </w:p>
    <w:p w:rsidR="00915EAA" w:rsidRPr="003555C8" w:rsidRDefault="00915EAA" w:rsidP="00665809">
      <w:pPr>
        <w:ind w:left="360"/>
        <w:jc w:val="both"/>
        <w:rPr>
          <w:rFonts w:ascii="Arial" w:hAnsi="Arial" w:cs="Arial"/>
        </w:rPr>
      </w:pPr>
      <w:r w:rsidRPr="003555C8">
        <w:rPr>
          <w:rFonts w:ascii="Arial" w:hAnsi="Arial" w:cs="Arial"/>
        </w:rPr>
        <w:t>Rekomendacje do wdrożenia: ...</w:t>
      </w:r>
    </w:p>
    <w:p w:rsidR="00915EAA" w:rsidRDefault="00915EAA" w:rsidP="00665809">
      <w:pPr>
        <w:ind w:left="360"/>
        <w:jc w:val="both"/>
        <w:rPr>
          <w:rFonts w:ascii="Arial" w:hAnsi="Arial" w:cs="Arial"/>
        </w:rPr>
      </w:pPr>
      <w:r w:rsidRPr="003555C8">
        <w:rPr>
          <w:rFonts w:ascii="Arial" w:hAnsi="Arial" w:cs="Arial"/>
        </w:rPr>
        <w:t>Źródło: … (</w:t>
      </w:r>
      <w:r w:rsidRPr="003555C8">
        <w:rPr>
          <w:rFonts w:ascii="Arial" w:hAnsi="Arial" w:cs="Arial"/>
          <w:i/>
          <w:color w:val="FF0000"/>
        </w:rPr>
        <w:t>tytuł</w:t>
      </w:r>
      <w:r w:rsidR="005F5A83">
        <w:rPr>
          <w:rFonts w:ascii="Arial" w:hAnsi="Arial" w:cs="Arial"/>
          <w:i/>
          <w:color w:val="FF0000"/>
        </w:rPr>
        <w:t>y</w:t>
      </w:r>
      <w:r w:rsidRPr="003555C8">
        <w:rPr>
          <w:rFonts w:ascii="Arial" w:hAnsi="Arial" w:cs="Arial"/>
          <w:i/>
          <w:color w:val="FF0000"/>
        </w:rPr>
        <w:t xml:space="preserve"> bada</w:t>
      </w:r>
      <w:r w:rsidR="005F5A83">
        <w:rPr>
          <w:rFonts w:ascii="Arial" w:hAnsi="Arial" w:cs="Arial"/>
          <w:i/>
          <w:color w:val="FF0000"/>
        </w:rPr>
        <w:t>ń</w:t>
      </w:r>
      <w:r w:rsidR="00C17941">
        <w:rPr>
          <w:rFonts w:ascii="Arial" w:hAnsi="Arial" w:cs="Arial"/>
          <w:i/>
          <w:color w:val="FF0000"/>
        </w:rPr>
        <w:t>, jeśli wykorzystano</w:t>
      </w:r>
      <w:r w:rsidRPr="003555C8">
        <w:rPr>
          <w:rFonts w:ascii="Arial" w:hAnsi="Arial" w:cs="Arial"/>
        </w:rPr>
        <w:t>)</w:t>
      </w:r>
    </w:p>
    <w:p w:rsidR="00375222" w:rsidRPr="00FD740A" w:rsidRDefault="00375222" w:rsidP="000E1C95">
      <w:pPr>
        <w:pStyle w:val="Tytuowa1"/>
        <w:numPr>
          <w:ilvl w:val="0"/>
          <w:numId w:val="1"/>
        </w:numPr>
        <w:jc w:val="both"/>
      </w:pPr>
      <w:r w:rsidRPr="00375222">
        <w:rPr>
          <w:rFonts w:eastAsiaTheme="minorHAnsi"/>
          <w:bCs w:val="0"/>
          <w:kern w:val="0"/>
          <w:sz w:val="22"/>
          <w:szCs w:val="22"/>
          <w:lang w:eastAsia="en-US"/>
        </w:rPr>
        <w:t xml:space="preserve">Informacja nt. aktualizacji i weryfikacji przykładów projektów, o których mowa w rozdziale 7.2 </w:t>
      </w:r>
      <w:r w:rsidRPr="00FD740A">
        <w:rPr>
          <w:rFonts w:eastAsiaTheme="minorHAnsi"/>
          <w:bCs w:val="0"/>
          <w:kern w:val="0"/>
          <w:sz w:val="22"/>
          <w:szCs w:val="22"/>
          <w:lang w:eastAsia="en-US"/>
        </w:rPr>
        <w:t xml:space="preserve">pkt </w:t>
      </w:r>
      <w:r w:rsidR="00D9334B">
        <w:rPr>
          <w:rFonts w:eastAsiaTheme="minorHAnsi"/>
          <w:bCs w:val="0"/>
          <w:kern w:val="0"/>
          <w:sz w:val="22"/>
          <w:szCs w:val="22"/>
          <w:lang w:eastAsia="en-US"/>
        </w:rPr>
        <w:t>6 h</w:t>
      </w:r>
      <w:r w:rsidRPr="00FD740A">
        <w:rPr>
          <w:rFonts w:eastAsiaTheme="minorHAnsi"/>
          <w:bCs w:val="0"/>
          <w:kern w:val="0"/>
          <w:sz w:val="22"/>
          <w:szCs w:val="22"/>
          <w:lang w:eastAsia="en-US"/>
        </w:rPr>
        <w:t xml:space="preserve"> </w:t>
      </w:r>
      <w:r w:rsidRPr="00FD740A">
        <w:rPr>
          <w:rFonts w:eastAsiaTheme="minorHAnsi"/>
          <w:bCs w:val="0"/>
          <w:i/>
          <w:kern w:val="0"/>
          <w:sz w:val="22"/>
          <w:szCs w:val="22"/>
          <w:lang w:eastAsia="en-US"/>
        </w:rPr>
        <w:t>Wytycznych w zakresie informacji i promocji programów operacyjnych polityki spójności</w:t>
      </w:r>
    </w:p>
    <w:p w:rsidR="00FD740A" w:rsidRDefault="00705628" w:rsidP="00AE7496">
      <w:pPr>
        <w:ind w:left="360"/>
        <w:jc w:val="both"/>
        <w:rPr>
          <w:rFonts w:ascii="Arial" w:hAnsi="Arial" w:cs="Arial"/>
          <w:i/>
        </w:rPr>
      </w:pPr>
      <w:r>
        <w:rPr>
          <w:rFonts w:ascii="Arial" w:hAnsi="Arial" w:cs="Arial"/>
        </w:rPr>
        <w:t xml:space="preserve">Czy przykłady projektów, o których mowa w rozdziale 7.2 pkt </w:t>
      </w:r>
      <w:r w:rsidR="00D9334B">
        <w:rPr>
          <w:rFonts w:ascii="Arial" w:hAnsi="Arial" w:cs="Arial"/>
        </w:rPr>
        <w:t>6 h</w:t>
      </w:r>
      <w:r>
        <w:rPr>
          <w:rFonts w:ascii="Arial" w:hAnsi="Arial" w:cs="Arial"/>
        </w:rPr>
        <w:t xml:space="preserve"> </w:t>
      </w:r>
      <w:r w:rsidRPr="00F45D19">
        <w:rPr>
          <w:rFonts w:ascii="Arial" w:hAnsi="Arial" w:cs="Arial"/>
          <w:i/>
        </w:rPr>
        <w:t>Wytycznych w zakresie informacji i promocji programów operacyjnych polityki spójności są zweryfikowane i aktualne</w:t>
      </w:r>
      <w:r w:rsidR="00FD740A">
        <w:rPr>
          <w:rFonts w:ascii="Arial" w:hAnsi="Arial" w:cs="Arial"/>
          <w:i/>
        </w:rPr>
        <w:t>?</w:t>
      </w:r>
    </w:p>
    <w:p w:rsidR="00FD740A" w:rsidRPr="00FD740A" w:rsidRDefault="00FD740A" w:rsidP="00F45D19">
      <w:pPr>
        <w:ind w:left="360" w:firstLine="348"/>
        <w:jc w:val="both"/>
        <w:rPr>
          <w:rFonts w:ascii="Arial" w:hAnsi="Arial" w:cs="Arial"/>
        </w:rPr>
      </w:pPr>
      <w:r w:rsidRPr="00F45D19">
        <w:rPr>
          <w:rFonts w:ascii="Arial" w:hAnsi="Arial" w:cs="Arial"/>
        </w:rPr>
        <w:sym w:font="Symbol" w:char="F090"/>
      </w:r>
      <w:r w:rsidRPr="00FD740A">
        <w:rPr>
          <w:rFonts w:ascii="Arial" w:hAnsi="Arial" w:cs="Arial"/>
        </w:rPr>
        <w:t xml:space="preserve">    tak,   </w:t>
      </w:r>
      <w:r w:rsidRPr="00F45D19">
        <w:rPr>
          <w:rFonts w:ascii="Arial" w:hAnsi="Arial" w:cs="Arial"/>
        </w:rPr>
        <w:sym w:font="Symbol" w:char="F090"/>
      </w:r>
      <w:r w:rsidRPr="00FD740A">
        <w:rPr>
          <w:rFonts w:ascii="Arial" w:hAnsi="Arial" w:cs="Arial"/>
        </w:rPr>
        <w:t xml:space="preserve">   nie.</w:t>
      </w:r>
    </w:p>
    <w:p w:rsidR="00915EAA" w:rsidRPr="00A25806" w:rsidRDefault="00915EAA" w:rsidP="00870296">
      <w:pPr>
        <w:pStyle w:val="Akapitzlist"/>
        <w:numPr>
          <w:ilvl w:val="0"/>
          <w:numId w:val="1"/>
        </w:numPr>
        <w:jc w:val="both"/>
        <w:rPr>
          <w:rFonts w:ascii="Arial" w:hAnsi="Arial" w:cs="Arial"/>
          <w:b/>
        </w:rPr>
      </w:pPr>
      <w:r w:rsidRPr="00A25806">
        <w:rPr>
          <w:rFonts w:ascii="Arial" w:hAnsi="Arial" w:cs="Arial"/>
          <w:b/>
        </w:rPr>
        <w:t>Informacje dodatkowe</w:t>
      </w:r>
    </w:p>
    <w:p w:rsidR="00915EAA" w:rsidRDefault="00915EAA" w:rsidP="00915EAA">
      <w:pPr>
        <w:ind w:left="360"/>
        <w:jc w:val="both"/>
        <w:rPr>
          <w:rFonts w:ascii="Arial" w:hAnsi="Arial" w:cs="Arial"/>
          <w:i/>
          <w:color w:val="FF0000"/>
        </w:rPr>
      </w:pPr>
      <w:r w:rsidRPr="003555C8">
        <w:rPr>
          <w:rFonts w:ascii="Arial" w:hAnsi="Arial" w:cs="Arial"/>
          <w:i/>
          <w:color w:val="FF0000"/>
        </w:rPr>
        <w:t xml:space="preserve">Wszystkie informacje, które nie zostały podane w pkt. 1 – </w:t>
      </w:r>
      <w:r w:rsidR="00D77BAB">
        <w:rPr>
          <w:rFonts w:ascii="Arial" w:hAnsi="Arial" w:cs="Arial"/>
          <w:i/>
          <w:color w:val="FF0000"/>
        </w:rPr>
        <w:t>6</w:t>
      </w:r>
      <w:r w:rsidRPr="003555C8">
        <w:rPr>
          <w:rFonts w:ascii="Arial" w:hAnsi="Arial" w:cs="Arial"/>
          <w:i/>
          <w:color w:val="FF0000"/>
        </w:rPr>
        <w:t>, a których podanie IZ uzna za celowe</w:t>
      </w:r>
    </w:p>
    <w:p w:rsidR="006906E6" w:rsidRDefault="00A25806" w:rsidP="00D77BAB">
      <w:pPr>
        <w:tabs>
          <w:tab w:val="left" w:pos="851"/>
        </w:tabs>
        <w:ind w:left="360"/>
        <w:jc w:val="both"/>
        <w:rPr>
          <w:rFonts w:ascii="Arial" w:hAnsi="Arial" w:cs="Arial"/>
        </w:rPr>
      </w:pPr>
      <w:r w:rsidRPr="003555C8">
        <w:rPr>
          <w:rFonts w:ascii="Arial" w:hAnsi="Arial" w:cs="Arial"/>
        </w:rPr>
        <w:t>…</w:t>
      </w:r>
    </w:p>
    <w:p w:rsidR="006906E6" w:rsidRDefault="006906E6">
      <w:pPr>
        <w:rPr>
          <w:rFonts w:ascii="Arial" w:hAnsi="Arial" w:cs="Arial"/>
        </w:rPr>
      </w:pPr>
      <w:r>
        <w:rPr>
          <w:rFonts w:ascii="Arial" w:hAnsi="Arial" w:cs="Arial"/>
        </w:rPr>
        <w:br w:type="page"/>
      </w:r>
    </w:p>
    <w:p w:rsidR="006906E6" w:rsidRDefault="006906E6" w:rsidP="006906E6">
      <w:pPr>
        <w:pStyle w:val="Akapitzlist"/>
        <w:numPr>
          <w:ilvl w:val="0"/>
          <w:numId w:val="1"/>
        </w:numPr>
        <w:jc w:val="both"/>
        <w:rPr>
          <w:rFonts w:ascii="Arial" w:hAnsi="Arial" w:cs="Arial"/>
          <w:b/>
        </w:rPr>
      </w:pPr>
      <w:r>
        <w:rPr>
          <w:rFonts w:ascii="Arial" w:hAnsi="Arial" w:cs="Arial"/>
          <w:b/>
        </w:rPr>
        <w:t>Dane zbierane w ramach bieżącego monitoringu działań informacyjno-promocyjnych</w:t>
      </w:r>
    </w:p>
    <w:bookmarkStart w:id="2" w:name="_MON_1480758236"/>
    <w:bookmarkEnd w:id="2"/>
    <w:bookmarkStart w:id="3" w:name="_MON_1485944307"/>
    <w:bookmarkEnd w:id="3"/>
    <w:p w:rsidR="00715FB1" w:rsidRDefault="00715FB1" w:rsidP="00715FB1">
      <w:pPr>
        <w:ind w:left="360"/>
        <w:jc w:val="both"/>
        <w:rPr>
          <w:rFonts w:ascii="Arial" w:hAnsi="Arial" w:cs="Arial"/>
        </w:rPr>
      </w:pPr>
      <w:r>
        <w:rPr>
          <w:rFonts w:ascii="Arial" w:hAnsi="Arial" w:cs="Arial"/>
        </w:rPr>
        <w:object w:dxaOrig="21670" w:dyaOrig="10624">
          <v:shape id="_x0000_i1026" type="#_x0000_t75" style="width:545.85pt;height:267.05pt" o:ole="">
            <v:imagedata r:id="rId14" o:title=""/>
          </v:shape>
          <o:OLEObject Type="Embed" ProgID="Excel.Sheet.8" ShapeID="_x0000_i1026" DrawAspect="Content" ObjectID="_1492942479" r:id="rId15"/>
        </w:object>
      </w:r>
    </w:p>
    <w:p w:rsidR="00715FB1" w:rsidRPr="003555C8" w:rsidRDefault="00715FB1" w:rsidP="00715FB1">
      <w:pPr>
        <w:ind w:left="360"/>
        <w:jc w:val="both"/>
        <w:rPr>
          <w:rFonts w:ascii="Arial" w:hAnsi="Arial" w:cs="Arial"/>
          <w:b/>
        </w:rPr>
      </w:pPr>
      <w:r w:rsidRPr="00096EF4">
        <w:rPr>
          <w:rFonts w:ascii="Arial" w:hAnsi="Arial" w:cs="Arial"/>
          <w:i/>
          <w:color w:val="FF0000"/>
          <w:sz w:val="18"/>
          <w:szCs w:val="18"/>
        </w:rPr>
        <w:t xml:space="preserve">(UWAGA należy dwukrotnie kliknąć </w:t>
      </w:r>
      <w:r>
        <w:rPr>
          <w:rFonts w:ascii="Arial" w:hAnsi="Arial" w:cs="Arial"/>
          <w:i/>
          <w:color w:val="FF0000"/>
          <w:sz w:val="18"/>
          <w:szCs w:val="18"/>
        </w:rPr>
        <w:t>lewym przyciskiem</w:t>
      </w:r>
      <w:r w:rsidRPr="00096EF4">
        <w:rPr>
          <w:rFonts w:ascii="Arial" w:hAnsi="Arial" w:cs="Arial"/>
          <w:i/>
          <w:color w:val="FF0000"/>
          <w:sz w:val="18"/>
          <w:szCs w:val="18"/>
        </w:rPr>
        <w:t>, aby edytować tabelę w MS Excel. Prosimy wypełniać tabelę tylko w ten sposób)</w:t>
      </w:r>
    </w:p>
    <w:p w:rsidR="006906E6" w:rsidRPr="006906E6" w:rsidRDefault="006906E6" w:rsidP="005A4CF1">
      <w:pPr>
        <w:jc w:val="both"/>
        <w:rPr>
          <w:rFonts w:ascii="Arial" w:hAnsi="Arial" w:cs="Arial"/>
        </w:rPr>
      </w:pPr>
    </w:p>
    <w:sectPr w:rsidR="006906E6" w:rsidRPr="006906E6" w:rsidSect="00D61928">
      <w:footerReference w:type="default" r:id="rId1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F88" w:rsidRDefault="001C0F88" w:rsidP="00650951">
      <w:pPr>
        <w:spacing w:after="0" w:line="240" w:lineRule="auto"/>
      </w:pPr>
      <w:r>
        <w:separator/>
      </w:r>
    </w:p>
  </w:endnote>
  <w:endnote w:type="continuationSeparator" w:id="0">
    <w:p w:rsidR="001C0F88" w:rsidRDefault="001C0F88" w:rsidP="0065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rPr>
      <w:id w:val="747543851"/>
      <w:docPartObj>
        <w:docPartGallery w:val="Page Numbers (Bottom of Page)"/>
        <w:docPartUnique/>
      </w:docPartObj>
    </w:sdtPr>
    <w:sdtEndPr/>
    <w:sdtContent>
      <w:p w:rsidR="0068528D" w:rsidRPr="005A4CF1" w:rsidRDefault="003C1491" w:rsidP="005A4CF1">
        <w:pPr>
          <w:pStyle w:val="Stopka"/>
          <w:jc w:val="right"/>
          <w:rPr>
            <w:rFonts w:ascii="Arial" w:hAnsi="Arial" w:cs="Arial"/>
            <w:sz w:val="16"/>
          </w:rPr>
        </w:pPr>
        <w:r w:rsidRPr="005A4CF1">
          <w:rPr>
            <w:rFonts w:ascii="Arial" w:hAnsi="Arial" w:cs="Arial"/>
            <w:sz w:val="16"/>
          </w:rPr>
          <w:fldChar w:fldCharType="begin"/>
        </w:r>
        <w:r w:rsidRPr="005A4CF1">
          <w:rPr>
            <w:rFonts w:ascii="Arial" w:hAnsi="Arial" w:cs="Arial"/>
            <w:sz w:val="16"/>
          </w:rPr>
          <w:instrText>PAGE   \* MERGEFORMAT</w:instrText>
        </w:r>
        <w:r w:rsidRPr="005A4CF1">
          <w:rPr>
            <w:rFonts w:ascii="Arial" w:hAnsi="Arial" w:cs="Arial"/>
            <w:sz w:val="16"/>
          </w:rPr>
          <w:fldChar w:fldCharType="separate"/>
        </w:r>
        <w:r w:rsidR="0018119F">
          <w:rPr>
            <w:rFonts w:ascii="Arial" w:hAnsi="Arial" w:cs="Arial"/>
            <w:noProof/>
            <w:sz w:val="16"/>
          </w:rPr>
          <w:t>1</w:t>
        </w:r>
        <w:r w:rsidRPr="005A4CF1">
          <w:rPr>
            <w:rFonts w:ascii="Arial" w:hAnsi="Arial" w:cs="Arial"/>
            <w:sz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F88" w:rsidRDefault="001C0F88" w:rsidP="00650951">
      <w:pPr>
        <w:spacing w:after="0" w:line="240" w:lineRule="auto"/>
      </w:pPr>
      <w:r>
        <w:separator/>
      </w:r>
    </w:p>
  </w:footnote>
  <w:footnote w:type="continuationSeparator" w:id="0">
    <w:p w:rsidR="001C0F88" w:rsidRDefault="001C0F88" w:rsidP="00650951">
      <w:pPr>
        <w:spacing w:after="0" w:line="240" w:lineRule="auto"/>
      </w:pPr>
      <w:r>
        <w:continuationSeparator/>
      </w:r>
    </w:p>
  </w:footnote>
  <w:footnote w:id="1">
    <w:p w:rsidR="00DA1D81" w:rsidRDefault="00DA1D81">
      <w:pPr>
        <w:pStyle w:val="Tekstprzypisudolnego"/>
      </w:pPr>
      <w:r>
        <w:rPr>
          <w:rStyle w:val="Odwoanieprzypisudolnego"/>
        </w:rPr>
        <w:footnoteRef/>
      </w:r>
      <w:r>
        <w:t xml:space="preserve"> </w:t>
      </w:r>
      <w:r w:rsidRPr="00DA1D81">
        <w:t xml:space="preserve">Dane sprawozdawcze </w:t>
      </w:r>
      <w:r>
        <w:t>są</w:t>
      </w:r>
      <w:r w:rsidRPr="00DA1D81">
        <w:t xml:space="preserve"> prezentowane kumulatywnie na koniec okresu sprawozdawczego, czyli 4 kwartału danego roku.</w:t>
      </w:r>
    </w:p>
  </w:footnote>
  <w:footnote w:id="2">
    <w:p w:rsidR="005A48EA" w:rsidRDefault="005A48EA" w:rsidP="005A48EA">
      <w:pPr>
        <w:pStyle w:val="Tekstprzypisudolnego"/>
      </w:pPr>
      <w:r>
        <w:rPr>
          <w:rStyle w:val="Odwoanieprzypisudolnego"/>
        </w:rPr>
        <w:footnoteRef/>
      </w:r>
      <w:r>
        <w:t xml:space="preserve"> RPD - </w:t>
      </w:r>
      <w:r w:rsidR="007D0547">
        <w:t>R</w:t>
      </w:r>
      <w:r w:rsidRPr="00754E89">
        <w:t>oczny plan działań informacyjnych i promocyjnych</w:t>
      </w:r>
      <w:r>
        <w:t>.</w:t>
      </w:r>
    </w:p>
  </w:footnote>
  <w:footnote w:id="3">
    <w:p w:rsidR="005A48EA" w:rsidRDefault="005A48EA">
      <w:pPr>
        <w:pStyle w:val="Tekstprzypisudolnego"/>
      </w:pPr>
      <w:r>
        <w:rPr>
          <w:rStyle w:val="Odwoanieprzypisudolnego"/>
        </w:rPr>
        <w:footnoteRef/>
      </w:r>
      <w:r>
        <w:t xml:space="preserve"> PIFE – Punkt</w:t>
      </w:r>
      <w:r w:rsidR="007D0547">
        <w:t>y Informacyjne</w:t>
      </w:r>
      <w:r>
        <w:t xml:space="preserve"> Funduszy Europejskich</w:t>
      </w:r>
    </w:p>
  </w:footnote>
  <w:footnote w:id="4">
    <w:p w:rsidR="00833430" w:rsidRDefault="00833430">
      <w:pPr>
        <w:pStyle w:val="Tekstprzypisudolnego"/>
      </w:pPr>
      <w:r>
        <w:rPr>
          <w:rStyle w:val="Odwoanieprzypisudolnego"/>
        </w:rPr>
        <w:footnoteRef/>
      </w:r>
      <w:r>
        <w:t xml:space="preserve"> </w:t>
      </w:r>
      <w:r w:rsidRPr="00650951">
        <w:t>Prosimy o uwzględnienie działań niebędących częścią działań informacyjno-promocyjnych o szerokim zasięgu</w:t>
      </w:r>
    </w:p>
  </w:footnote>
  <w:footnote w:id="5">
    <w:p w:rsidR="00833430" w:rsidRDefault="00833430">
      <w:pPr>
        <w:pStyle w:val="Tekstprzypisudolnego"/>
      </w:pPr>
      <w:r>
        <w:rPr>
          <w:rStyle w:val="Odwoanieprzypisudolnego"/>
        </w:rPr>
        <w:footnoteRef/>
      </w:r>
      <w:r>
        <w:t xml:space="preserve"> Jw.</w:t>
      </w:r>
    </w:p>
  </w:footnote>
  <w:footnote w:id="6">
    <w:p w:rsidR="00833430" w:rsidRDefault="00833430">
      <w:pPr>
        <w:pStyle w:val="Tekstprzypisudolnego"/>
      </w:pPr>
      <w:r>
        <w:rPr>
          <w:rStyle w:val="Odwoanieprzypisudolnego"/>
        </w:rPr>
        <w:footnoteRef/>
      </w:r>
      <w:r>
        <w:t xml:space="preserve"> Jw.</w:t>
      </w:r>
    </w:p>
  </w:footnote>
  <w:footnote w:id="7">
    <w:p w:rsidR="00833430" w:rsidRDefault="00833430">
      <w:pPr>
        <w:pStyle w:val="Tekstprzypisudolnego"/>
      </w:pPr>
      <w:r>
        <w:rPr>
          <w:rStyle w:val="Odwoanieprzypisudolnego"/>
        </w:rPr>
        <w:footnoteRef/>
      </w:r>
      <w:r>
        <w:t xml:space="preserve"> Jw.</w:t>
      </w:r>
    </w:p>
  </w:footnote>
  <w:footnote w:id="8">
    <w:p w:rsidR="00833430" w:rsidRDefault="00833430">
      <w:pPr>
        <w:pStyle w:val="Tekstprzypisudolnego"/>
      </w:pPr>
      <w:r>
        <w:rPr>
          <w:rStyle w:val="Odwoanieprzypisudolnego"/>
        </w:rPr>
        <w:footnoteRef/>
      </w:r>
      <w:r>
        <w:t xml:space="preserve"> Jw.</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E6F36"/>
    <w:multiLevelType w:val="hybridMultilevel"/>
    <w:tmpl w:val="5D1A43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nsid w:val="45591A88"/>
    <w:multiLevelType w:val="hybridMultilevel"/>
    <w:tmpl w:val="35A4587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4BEC57B4"/>
    <w:multiLevelType w:val="hybridMultilevel"/>
    <w:tmpl w:val="569AD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0594CBF"/>
    <w:multiLevelType w:val="multilevel"/>
    <w:tmpl w:val="9FAABDB6"/>
    <w:lvl w:ilvl="0">
      <w:start w:val="6"/>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EF7"/>
    <w:rsid w:val="00024FB3"/>
    <w:rsid w:val="00037E17"/>
    <w:rsid w:val="00096C33"/>
    <w:rsid w:val="00096EF4"/>
    <w:rsid w:val="000B59BD"/>
    <w:rsid w:val="000E1248"/>
    <w:rsid w:val="000E1C95"/>
    <w:rsid w:val="000E5F4A"/>
    <w:rsid w:val="00132DBD"/>
    <w:rsid w:val="00154F30"/>
    <w:rsid w:val="0018119F"/>
    <w:rsid w:val="001A04D1"/>
    <w:rsid w:val="001A163B"/>
    <w:rsid w:val="001C0F88"/>
    <w:rsid w:val="001C7233"/>
    <w:rsid w:val="001E392C"/>
    <w:rsid w:val="001E7011"/>
    <w:rsid w:val="00240F69"/>
    <w:rsid w:val="0026085C"/>
    <w:rsid w:val="00285777"/>
    <w:rsid w:val="00296C10"/>
    <w:rsid w:val="002F6295"/>
    <w:rsid w:val="00305E74"/>
    <w:rsid w:val="00345E0E"/>
    <w:rsid w:val="003555C8"/>
    <w:rsid w:val="0036487D"/>
    <w:rsid w:val="003701B4"/>
    <w:rsid w:val="00375222"/>
    <w:rsid w:val="003C1491"/>
    <w:rsid w:val="003D0D04"/>
    <w:rsid w:val="004167B5"/>
    <w:rsid w:val="00424A49"/>
    <w:rsid w:val="004662C2"/>
    <w:rsid w:val="00485118"/>
    <w:rsid w:val="004B27DC"/>
    <w:rsid w:val="004C3B1E"/>
    <w:rsid w:val="004C7A74"/>
    <w:rsid w:val="0053108F"/>
    <w:rsid w:val="005817CD"/>
    <w:rsid w:val="00595E72"/>
    <w:rsid w:val="005A48EA"/>
    <w:rsid w:val="005A4CF1"/>
    <w:rsid w:val="005C5452"/>
    <w:rsid w:val="005D392A"/>
    <w:rsid w:val="005F5A83"/>
    <w:rsid w:val="00603F41"/>
    <w:rsid w:val="00611349"/>
    <w:rsid w:val="006252D4"/>
    <w:rsid w:val="006318B4"/>
    <w:rsid w:val="006506F6"/>
    <w:rsid w:val="00650951"/>
    <w:rsid w:val="006526FF"/>
    <w:rsid w:val="00654E11"/>
    <w:rsid w:val="00665809"/>
    <w:rsid w:val="0068528D"/>
    <w:rsid w:val="006906E6"/>
    <w:rsid w:val="00693C73"/>
    <w:rsid w:val="00693FD6"/>
    <w:rsid w:val="006C3DBA"/>
    <w:rsid w:val="006D6105"/>
    <w:rsid w:val="006E1B2E"/>
    <w:rsid w:val="006E7EDF"/>
    <w:rsid w:val="00705628"/>
    <w:rsid w:val="007064F9"/>
    <w:rsid w:val="00715FB1"/>
    <w:rsid w:val="00716322"/>
    <w:rsid w:val="00720205"/>
    <w:rsid w:val="00734DC1"/>
    <w:rsid w:val="00752EBE"/>
    <w:rsid w:val="00773BE1"/>
    <w:rsid w:val="00774A96"/>
    <w:rsid w:val="00795EF7"/>
    <w:rsid w:val="007A047F"/>
    <w:rsid w:val="007D0547"/>
    <w:rsid w:val="007D1D61"/>
    <w:rsid w:val="007D4EA4"/>
    <w:rsid w:val="00802357"/>
    <w:rsid w:val="00833430"/>
    <w:rsid w:val="008440E6"/>
    <w:rsid w:val="00847C0C"/>
    <w:rsid w:val="00870296"/>
    <w:rsid w:val="00877E14"/>
    <w:rsid w:val="008809D5"/>
    <w:rsid w:val="00890CE6"/>
    <w:rsid w:val="0089218E"/>
    <w:rsid w:val="008A0B8C"/>
    <w:rsid w:val="008F0C0B"/>
    <w:rsid w:val="00915EAA"/>
    <w:rsid w:val="009916AD"/>
    <w:rsid w:val="009A7B71"/>
    <w:rsid w:val="009C0BCF"/>
    <w:rsid w:val="009F1FB5"/>
    <w:rsid w:val="009F7D6F"/>
    <w:rsid w:val="00A02DF5"/>
    <w:rsid w:val="00A132C7"/>
    <w:rsid w:val="00A25806"/>
    <w:rsid w:val="00A64D38"/>
    <w:rsid w:val="00A87CEB"/>
    <w:rsid w:val="00AC3460"/>
    <w:rsid w:val="00AE5FF1"/>
    <w:rsid w:val="00AE7496"/>
    <w:rsid w:val="00B032B4"/>
    <w:rsid w:val="00B301D1"/>
    <w:rsid w:val="00B42A20"/>
    <w:rsid w:val="00B81C84"/>
    <w:rsid w:val="00B82208"/>
    <w:rsid w:val="00BB3B95"/>
    <w:rsid w:val="00BC40D1"/>
    <w:rsid w:val="00BE4FC3"/>
    <w:rsid w:val="00C06673"/>
    <w:rsid w:val="00C17941"/>
    <w:rsid w:val="00C240AB"/>
    <w:rsid w:val="00C25BE4"/>
    <w:rsid w:val="00C35E83"/>
    <w:rsid w:val="00C44FF7"/>
    <w:rsid w:val="00C7118D"/>
    <w:rsid w:val="00C84533"/>
    <w:rsid w:val="00CA0E3A"/>
    <w:rsid w:val="00D023C1"/>
    <w:rsid w:val="00D34B4C"/>
    <w:rsid w:val="00D61928"/>
    <w:rsid w:val="00D6517D"/>
    <w:rsid w:val="00D77873"/>
    <w:rsid w:val="00D77BAB"/>
    <w:rsid w:val="00D8799E"/>
    <w:rsid w:val="00D9334B"/>
    <w:rsid w:val="00DA1D81"/>
    <w:rsid w:val="00DC3D34"/>
    <w:rsid w:val="00DC598E"/>
    <w:rsid w:val="00E15D90"/>
    <w:rsid w:val="00E72B29"/>
    <w:rsid w:val="00EC4830"/>
    <w:rsid w:val="00F063C6"/>
    <w:rsid w:val="00F21F41"/>
    <w:rsid w:val="00F418A6"/>
    <w:rsid w:val="00F45D19"/>
    <w:rsid w:val="00F54C65"/>
    <w:rsid w:val="00F90035"/>
    <w:rsid w:val="00FD6EFA"/>
    <w:rsid w:val="00FD74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61928"/>
    <w:pPr>
      <w:ind w:left="720"/>
      <w:contextualSpacing/>
    </w:pPr>
  </w:style>
  <w:style w:type="paragraph" w:styleId="Tekstdymka">
    <w:name w:val="Balloon Text"/>
    <w:basedOn w:val="Normalny"/>
    <w:link w:val="TekstdymkaZnak"/>
    <w:uiPriority w:val="99"/>
    <w:semiHidden/>
    <w:unhideWhenUsed/>
    <w:rsid w:val="00240F6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40F69"/>
    <w:rPr>
      <w:rFonts w:ascii="Tahoma" w:hAnsi="Tahoma" w:cs="Tahoma"/>
      <w:sz w:val="16"/>
      <w:szCs w:val="16"/>
    </w:rPr>
  </w:style>
  <w:style w:type="character" w:styleId="Odwoaniedokomentarza">
    <w:name w:val="annotation reference"/>
    <w:basedOn w:val="Domylnaczcionkaakapitu"/>
    <w:uiPriority w:val="99"/>
    <w:semiHidden/>
    <w:unhideWhenUsed/>
    <w:rsid w:val="00240F69"/>
    <w:rPr>
      <w:sz w:val="16"/>
      <w:szCs w:val="16"/>
    </w:rPr>
  </w:style>
  <w:style w:type="paragraph" w:styleId="Tekstkomentarza">
    <w:name w:val="annotation text"/>
    <w:basedOn w:val="Normalny"/>
    <w:link w:val="TekstkomentarzaZnak"/>
    <w:uiPriority w:val="99"/>
    <w:unhideWhenUsed/>
    <w:rsid w:val="00240F69"/>
    <w:pPr>
      <w:spacing w:line="240" w:lineRule="auto"/>
    </w:pPr>
    <w:rPr>
      <w:sz w:val="20"/>
      <w:szCs w:val="20"/>
    </w:rPr>
  </w:style>
  <w:style w:type="character" w:customStyle="1" w:styleId="TekstkomentarzaZnak">
    <w:name w:val="Tekst komentarza Znak"/>
    <w:basedOn w:val="Domylnaczcionkaakapitu"/>
    <w:link w:val="Tekstkomentarza"/>
    <w:uiPriority w:val="99"/>
    <w:rsid w:val="00240F69"/>
    <w:rPr>
      <w:sz w:val="20"/>
      <w:szCs w:val="20"/>
    </w:rPr>
  </w:style>
  <w:style w:type="paragraph" w:styleId="Tematkomentarza">
    <w:name w:val="annotation subject"/>
    <w:basedOn w:val="Tekstkomentarza"/>
    <w:next w:val="Tekstkomentarza"/>
    <w:link w:val="TematkomentarzaZnak"/>
    <w:uiPriority w:val="99"/>
    <w:semiHidden/>
    <w:unhideWhenUsed/>
    <w:rsid w:val="00240F69"/>
    <w:rPr>
      <w:b/>
      <w:bCs/>
    </w:rPr>
  </w:style>
  <w:style w:type="character" w:customStyle="1" w:styleId="TematkomentarzaZnak">
    <w:name w:val="Temat komentarza Znak"/>
    <w:basedOn w:val="TekstkomentarzaZnak"/>
    <w:link w:val="Tematkomentarza"/>
    <w:uiPriority w:val="99"/>
    <w:semiHidden/>
    <w:rsid w:val="00240F69"/>
    <w:rPr>
      <w:b/>
      <w:bCs/>
      <w:sz w:val="20"/>
      <w:szCs w:val="20"/>
    </w:rPr>
  </w:style>
  <w:style w:type="paragraph" w:styleId="Poprawka">
    <w:name w:val="Revision"/>
    <w:hidden/>
    <w:uiPriority w:val="99"/>
    <w:semiHidden/>
    <w:rsid w:val="00720205"/>
    <w:pPr>
      <w:spacing w:after="0" w:line="240" w:lineRule="auto"/>
    </w:pPr>
  </w:style>
  <w:style w:type="paragraph" w:customStyle="1" w:styleId="Tytuowa1">
    <w:name w:val="Tytułowa 1"/>
    <w:basedOn w:val="Tytu"/>
    <w:uiPriority w:val="99"/>
    <w:rsid w:val="00375222"/>
    <w:pPr>
      <w:pBdr>
        <w:bottom w:val="none" w:sz="0" w:space="0" w:color="auto"/>
      </w:pBdr>
      <w:spacing w:before="240" w:after="60" w:line="360" w:lineRule="auto"/>
      <w:contextualSpacing w:val="0"/>
      <w:jc w:val="center"/>
      <w:outlineLvl w:val="0"/>
    </w:pPr>
    <w:rPr>
      <w:rFonts w:ascii="Arial" w:eastAsia="Times New Roman" w:hAnsi="Arial" w:cs="Arial"/>
      <w:b/>
      <w:bCs/>
      <w:color w:val="auto"/>
      <w:spacing w:val="0"/>
      <w:sz w:val="32"/>
      <w:szCs w:val="32"/>
      <w:lang w:eastAsia="pl-PL"/>
    </w:rPr>
  </w:style>
  <w:style w:type="paragraph" w:styleId="Tytu">
    <w:name w:val="Title"/>
    <w:basedOn w:val="Normalny"/>
    <w:next w:val="Normalny"/>
    <w:link w:val="TytuZnak"/>
    <w:uiPriority w:val="10"/>
    <w:qFormat/>
    <w:rsid w:val="003752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375222"/>
    <w:rPr>
      <w:rFonts w:asciiTheme="majorHAnsi" w:eastAsiaTheme="majorEastAsia" w:hAnsiTheme="majorHAnsi" w:cstheme="majorBidi"/>
      <w:color w:val="17365D" w:themeColor="text2" w:themeShade="BF"/>
      <w:spacing w:val="5"/>
      <w:kern w:val="28"/>
      <w:sz w:val="52"/>
      <w:szCs w:val="52"/>
    </w:rPr>
  </w:style>
  <w:style w:type="paragraph" w:styleId="Tekstprzypisudolnego">
    <w:name w:val="footnote text"/>
    <w:basedOn w:val="Normalny"/>
    <w:link w:val="TekstprzypisudolnegoZnak"/>
    <w:uiPriority w:val="99"/>
    <w:semiHidden/>
    <w:unhideWhenUsed/>
    <w:rsid w:val="0065095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50951"/>
    <w:rPr>
      <w:sz w:val="20"/>
      <w:szCs w:val="20"/>
    </w:rPr>
  </w:style>
  <w:style w:type="character" w:styleId="Odwoanieprzypisudolnego">
    <w:name w:val="footnote reference"/>
    <w:basedOn w:val="Domylnaczcionkaakapitu"/>
    <w:uiPriority w:val="99"/>
    <w:semiHidden/>
    <w:unhideWhenUsed/>
    <w:rsid w:val="00650951"/>
    <w:rPr>
      <w:vertAlign w:val="superscript"/>
    </w:rPr>
  </w:style>
  <w:style w:type="paragraph" w:styleId="Nagwek">
    <w:name w:val="header"/>
    <w:basedOn w:val="Normalny"/>
    <w:link w:val="NagwekZnak"/>
    <w:uiPriority w:val="99"/>
    <w:unhideWhenUsed/>
    <w:rsid w:val="0068528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528D"/>
  </w:style>
  <w:style w:type="paragraph" w:styleId="Stopka">
    <w:name w:val="footer"/>
    <w:basedOn w:val="Normalny"/>
    <w:link w:val="StopkaZnak"/>
    <w:uiPriority w:val="99"/>
    <w:unhideWhenUsed/>
    <w:rsid w:val="0068528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52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61928"/>
    <w:pPr>
      <w:ind w:left="720"/>
      <w:contextualSpacing/>
    </w:pPr>
  </w:style>
  <w:style w:type="paragraph" w:styleId="Tekstdymka">
    <w:name w:val="Balloon Text"/>
    <w:basedOn w:val="Normalny"/>
    <w:link w:val="TekstdymkaZnak"/>
    <w:uiPriority w:val="99"/>
    <w:semiHidden/>
    <w:unhideWhenUsed/>
    <w:rsid w:val="00240F6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40F69"/>
    <w:rPr>
      <w:rFonts w:ascii="Tahoma" w:hAnsi="Tahoma" w:cs="Tahoma"/>
      <w:sz w:val="16"/>
      <w:szCs w:val="16"/>
    </w:rPr>
  </w:style>
  <w:style w:type="character" w:styleId="Odwoaniedokomentarza">
    <w:name w:val="annotation reference"/>
    <w:basedOn w:val="Domylnaczcionkaakapitu"/>
    <w:uiPriority w:val="99"/>
    <w:semiHidden/>
    <w:unhideWhenUsed/>
    <w:rsid w:val="00240F69"/>
    <w:rPr>
      <w:sz w:val="16"/>
      <w:szCs w:val="16"/>
    </w:rPr>
  </w:style>
  <w:style w:type="paragraph" w:styleId="Tekstkomentarza">
    <w:name w:val="annotation text"/>
    <w:basedOn w:val="Normalny"/>
    <w:link w:val="TekstkomentarzaZnak"/>
    <w:uiPriority w:val="99"/>
    <w:unhideWhenUsed/>
    <w:rsid w:val="00240F69"/>
    <w:pPr>
      <w:spacing w:line="240" w:lineRule="auto"/>
    </w:pPr>
    <w:rPr>
      <w:sz w:val="20"/>
      <w:szCs w:val="20"/>
    </w:rPr>
  </w:style>
  <w:style w:type="character" w:customStyle="1" w:styleId="TekstkomentarzaZnak">
    <w:name w:val="Tekst komentarza Znak"/>
    <w:basedOn w:val="Domylnaczcionkaakapitu"/>
    <w:link w:val="Tekstkomentarza"/>
    <w:uiPriority w:val="99"/>
    <w:rsid w:val="00240F69"/>
    <w:rPr>
      <w:sz w:val="20"/>
      <w:szCs w:val="20"/>
    </w:rPr>
  </w:style>
  <w:style w:type="paragraph" w:styleId="Tematkomentarza">
    <w:name w:val="annotation subject"/>
    <w:basedOn w:val="Tekstkomentarza"/>
    <w:next w:val="Tekstkomentarza"/>
    <w:link w:val="TematkomentarzaZnak"/>
    <w:uiPriority w:val="99"/>
    <w:semiHidden/>
    <w:unhideWhenUsed/>
    <w:rsid w:val="00240F69"/>
    <w:rPr>
      <w:b/>
      <w:bCs/>
    </w:rPr>
  </w:style>
  <w:style w:type="character" w:customStyle="1" w:styleId="TematkomentarzaZnak">
    <w:name w:val="Temat komentarza Znak"/>
    <w:basedOn w:val="TekstkomentarzaZnak"/>
    <w:link w:val="Tematkomentarza"/>
    <w:uiPriority w:val="99"/>
    <w:semiHidden/>
    <w:rsid w:val="00240F69"/>
    <w:rPr>
      <w:b/>
      <w:bCs/>
      <w:sz w:val="20"/>
      <w:szCs w:val="20"/>
    </w:rPr>
  </w:style>
  <w:style w:type="paragraph" w:styleId="Poprawka">
    <w:name w:val="Revision"/>
    <w:hidden/>
    <w:uiPriority w:val="99"/>
    <w:semiHidden/>
    <w:rsid w:val="00720205"/>
    <w:pPr>
      <w:spacing w:after="0" w:line="240" w:lineRule="auto"/>
    </w:pPr>
  </w:style>
  <w:style w:type="paragraph" w:customStyle="1" w:styleId="Tytuowa1">
    <w:name w:val="Tytułowa 1"/>
    <w:basedOn w:val="Tytu"/>
    <w:uiPriority w:val="99"/>
    <w:rsid w:val="00375222"/>
    <w:pPr>
      <w:pBdr>
        <w:bottom w:val="none" w:sz="0" w:space="0" w:color="auto"/>
      </w:pBdr>
      <w:spacing w:before="240" w:after="60" w:line="360" w:lineRule="auto"/>
      <w:contextualSpacing w:val="0"/>
      <w:jc w:val="center"/>
      <w:outlineLvl w:val="0"/>
    </w:pPr>
    <w:rPr>
      <w:rFonts w:ascii="Arial" w:eastAsia="Times New Roman" w:hAnsi="Arial" w:cs="Arial"/>
      <w:b/>
      <w:bCs/>
      <w:color w:val="auto"/>
      <w:spacing w:val="0"/>
      <w:sz w:val="32"/>
      <w:szCs w:val="32"/>
      <w:lang w:eastAsia="pl-PL"/>
    </w:rPr>
  </w:style>
  <w:style w:type="paragraph" w:styleId="Tytu">
    <w:name w:val="Title"/>
    <w:basedOn w:val="Normalny"/>
    <w:next w:val="Normalny"/>
    <w:link w:val="TytuZnak"/>
    <w:uiPriority w:val="10"/>
    <w:qFormat/>
    <w:rsid w:val="003752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375222"/>
    <w:rPr>
      <w:rFonts w:asciiTheme="majorHAnsi" w:eastAsiaTheme="majorEastAsia" w:hAnsiTheme="majorHAnsi" w:cstheme="majorBidi"/>
      <w:color w:val="17365D" w:themeColor="text2" w:themeShade="BF"/>
      <w:spacing w:val="5"/>
      <w:kern w:val="28"/>
      <w:sz w:val="52"/>
      <w:szCs w:val="52"/>
    </w:rPr>
  </w:style>
  <w:style w:type="paragraph" w:styleId="Tekstprzypisudolnego">
    <w:name w:val="footnote text"/>
    <w:basedOn w:val="Normalny"/>
    <w:link w:val="TekstprzypisudolnegoZnak"/>
    <w:uiPriority w:val="99"/>
    <w:semiHidden/>
    <w:unhideWhenUsed/>
    <w:rsid w:val="0065095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50951"/>
    <w:rPr>
      <w:sz w:val="20"/>
      <w:szCs w:val="20"/>
    </w:rPr>
  </w:style>
  <w:style w:type="character" w:styleId="Odwoanieprzypisudolnego">
    <w:name w:val="footnote reference"/>
    <w:basedOn w:val="Domylnaczcionkaakapitu"/>
    <w:uiPriority w:val="99"/>
    <w:semiHidden/>
    <w:unhideWhenUsed/>
    <w:rsid w:val="00650951"/>
    <w:rPr>
      <w:vertAlign w:val="superscript"/>
    </w:rPr>
  </w:style>
  <w:style w:type="paragraph" w:styleId="Nagwek">
    <w:name w:val="header"/>
    <w:basedOn w:val="Normalny"/>
    <w:link w:val="NagwekZnak"/>
    <w:uiPriority w:val="99"/>
    <w:unhideWhenUsed/>
    <w:rsid w:val="0068528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528D"/>
  </w:style>
  <w:style w:type="paragraph" w:styleId="Stopka">
    <w:name w:val="footer"/>
    <w:basedOn w:val="Normalny"/>
    <w:link w:val="StopkaZnak"/>
    <w:uiPriority w:val="99"/>
    <w:unhideWhenUsed/>
    <w:rsid w:val="0068528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5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34105">
      <w:bodyDiv w:val="1"/>
      <w:marLeft w:val="0"/>
      <w:marRight w:val="0"/>
      <w:marTop w:val="0"/>
      <w:marBottom w:val="0"/>
      <w:divBdr>
        <w:top w:val="none" w:sz="0" w:space="0" w:color="auto"/>
        <w:left w:val="none" w:sz="0" w:space="0" w:color="auto"/>
        <w:bottom w:val="none" w:sz="0" w:space="0" w:color="auto"/>
        <w:right w:val="none" w:sz="0" w:space="0" w:color="auto"/>
      </w:divBdr>
    </w:div>
    <w:div w:id="93213688">
      <w:bodyDiv w:val="1"/>
      <w:marLeft w:val="0"/>
      <w:marRight w:val="0"/>
      <w:marTop w:val="0"/>
      <w:marBottom w:val="0"/>
      <w:divBdr>
        <w:top w:val="none" w:sz="0" w:space="0" w:color="auto"/>
        <w:left w:val="none" w:sz="0" w:space="0" w:color="auto"/>
        <w:bottom w:val="none" w:sz="0" w:space="0" w:color="auto"/>
        <w:right w:val="none" w:sz="0" w:space="0" w:color="auto"/>
      </w:divBdr>
    </w:div>
    <w:div w:id="564724667">
      <w:bodyDiv w:val="1"/>
      <w:marLeft w:val="0"/>
      <w:marRight w:val="0"/>
      <w:marTop w:val="0"/>
      <w:marBottom w:val="0"/>
      <w:divBdr>
        <w:top w:val="none" w:sz="0" w:space="0" w:color="auto"/>
        <w:left w:val="none" w:sz="0" w:space="0" w:color="auto"/>
        <w:bottom w:val="none" w:sz="0" w:space="0" w:color="auto"/>
        <w:right w:val="none" w:sz="0" w:space="0" w:color="auto"/>
      </w:divBdr>
    </w:div>
    <w:div w:id="1075276941">
      <w:bodyDiv w:val="1"/>
      <w:marLeft w:val="0"/>
      <w:marRight w:val="0"/>
      <w:marTop w:val="0"/>
      <w:marBottom w:val="0"/>
      <w:divBdr>
        <w:top w:val="none" w:sz="0" w:space="0" w:color="auto"/>
        <w:left w:val="none" w:sz="0" w:space="0" w:color="auto"/>
        <w:bottom w:val="none" w:sz="0" w:space="0" w:color="auto"/>
        <w:right w:val="none" w:sz="0" w:space="0" w:color="auto"/>
      </w:divBdr>
    </w:div>
    <w:div w:id="1199471559">
      <w:bodyDiv w:val="1"/>
      <w:marLeft w:val="0"/>
      <w:marRight w:val="0"/>
      <w:marTop w:val="0"/>
      <w:marBottom w:val="0"/>
      <w:divBdr>
        <w:top w:val="none" w:sz="0" w:space="0" w:color="auto"/>
        <w:left w:val="none" w:sz="0" w:space="0" w:color="auto"/>
        <w:bottom w:val="none" w:sz="0" w:space="0" w:color="auto"/>
        <w:right w:val="none" w:sz="0" w:space="0" w:color="auto"/>
      </w:divBdr>
    </w:div>
    <w:div w:id="1220169385">
      <w:bodyDiv w:val="1"/>
      <w:marLeft w:val="0"/>
      <w:marRight w:val="0"/>
      <w:marTop w:val="0"/>
      <w:marBottom w:val="0"/>
      <w:divBdr>
        <w:top w:val="none" w:sz="0" w:space="0" w:color="auto"/>
        <w:left w:val="none" w:sz="0" w:space="0" w:color="auto"/>
        <w:bottom w:val="none" w:sz="0" w:space="0" w:color="auto"/>
        <w:right w:val="none" w:sz="0" w:space="0" w:color="auto"/>
      </w:divBdr>
    </w:div>
    <w:div w:id="1263301811">
      <w:bodyDiv w:val="1"/>
      <w:marLeft w:val="0"/>
      <w:marRight w:val="0"/>
      <w:marTop w:val="0"/>
      <w:marBottom w:val="0"/>
      <w:divBdr>
        <w:top w:val="none" w:sz="0" w:space="0" w:color="auto"/>
        <w:left w:val="none" w:sz="0" w:space="0" w:color="auto"/>
        <w:bottom w:val="none" w:sz="0" w:space="0" w:color="auto"/>
        <w:right w:val="none" w:sz="0" w:space="0" w:color="auto"/>
      </w:divBdr>
    </w:div>
    <w:div w:id="1490248084">
      <w:bodyDiv w:val="1"/>
      <w:marLeft w:val="0"/>
      <w:marRight w:val="0"/>
      <w:marTop w:val="0"/>
      <w:marBottom w:val="0"/>
      <w:divBdr>
        <w:top w:val="none" w:sz="0" w:space="0" w:color="auto"/>
        <w:left w:val="none" w:sz="0" w:space="0" w:color="auto"/>
        <w:bottom w:val="none" w:sz="0" w:space="0" w:color="auto"/>
        <w:right w:val="none" w:sz="0" w:space="0" w:color="auto"/>
      </w:divBdr>
    </w:div>
    <w:div w:id="1552613995">
      <w:bodyDiv w:val="1"/>
      <w:marLeft w:val="0"/>
      <w:marRight w:val="0"/>
      <w:marTop w:val="0"/>
      <w:marBottom w:val="0"/>
      <w:divBdr>
        <w:top w:val="none" w:sz="0" w:space="0" w:color="auto"/>
        <w:left w:val="none" w:sz="0" w:space="0" w:color="auto"/>
        <w:bottom w:val="none" w:sz="0" w:space="0" w:color="auto"/>
        <w:right w:val="none" w:sz="0" w:space="0" w:color="auto"/>
      </w:divBdr>
    </w:div>
    <w:div w:id="1686590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package" Target="embeddings/Microsoft_Excel_Worksheet1.xlsx"/><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oleObject" Target="embeddings/Microsoft_Excel_97-2003_Worksheet1.xls"/><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67A095C835A0C44A199B37970087605" ma:contentTypeVersion="1" ma:contentTypeDescription="Utwórz nowy dokument." ma:contentTypeScope="" ma:versionID="c89c9c0a7c0d80ff85ce939a5cce8e8e">
  <xsd:schema xmlns:xsd="http://www.w3.org/2001/XMLSchema" xmlns:p="http://schemas.microsoft.com/office/2006/metadata/properties" xmlns:ns1="http://schemas.microsoft.com/sharepoint/v3" targetNamespace="http://schemas.microsoft.com/office/2006/metadata/properties" ma:root="true" ma:fieldsID="3a4d5819bc994681fe3f721b64b4294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Planowana data rozpoczęcia" ma:description="" ma:internalName="PublishingStartDate">
      <xsd:simpleType>
        <xsd:restriction base="dms:Unknown"/>
      </xsd:simpleType>
    </xsd:element>
    <xsd:element name="PublishingExpirationDate" ma:index="9" nillable="true" ma:displayName="Planowana data zakończenia"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CDE8A-B39B-49F3-9E2B-23C7628B9BD2}">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8209E13D-F02A-43FA-9DAA-FC7302128CAB}">
  <ds:schemaRefs>
    <ds:schemaRef ds:uri="http://schemas.microsoft.com/sharepoint/v3/contenttype/forms"/>
  </ds:schemaRefs>
</ds:datastoreItem>
</file>

<file path=customXml/itemProps3.xml><?xml version="1.0" encoding="utf-8"?>
<ds:datastoreItem xmlns:ds="http://schemas.openxmlformats.org/officeDocument/2006/customXml" ds:itemID="{79A80269-169D-4990-A70A-1A0F255653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3D67834-F097-4158-ABE8-FA58033CD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1824</Words>
  <Characters>10950</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Paulina Kiewicz</dc:creator>
  <cp:lastModifiedBy>Danuta Janczak</cp:lastModifiedBy>
  <cp:revision>2</cp:revision>
  <dcterms:created xsi:type="dcterms:W3CDTF">2015-05-12T11:28:00Z</dcterms:created>
  <dcterms:modified xsi:type="dcterms:W3CDTF">2015-05-12T11:28:00Z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0x010100F67A095C835A0C44A199B37970087605</vt:lpwstr>
  </property>
</Properties>
</file>